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Tabla de Actualización y Conservación de la Información Poder Judicial Federal y de las Entidades</w:t>
      </w:r>
    </w:p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Federativas</w:t>
      </w:r>
    </w:p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B2A28" w:rsidRPr="007B2A28" w:rsidTr="007B2A28">
        <w:tc>
          <w:tcPr>
            <w:tcW w:w="1765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73.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Además de lo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señalado en el artículo 70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 la presente Ley, los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sujetos obligados de los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Poderes Judiciales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Federal y de las Entidades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Federativas deberán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poner a disposición del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público y actualizar la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siguiente información:</w:t>
            </w:r>
          </w:p>
        </w:tc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I. Las tesis y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ejecutorias publicadas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 el Semanario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Judicial de la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Federación o en la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Gaceta respectiva de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cada tribunal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administrativo,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incluyendo, tesis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jurisprudenciales y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aisladas;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que la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periodicidad sea distinta,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 deberá especificar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incluir una leyenda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fundamentada, motivada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actualizada al periodo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correspondiente.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en curso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Artículo 73…</w:t>
            </w:r>
          </w:p>
        </w:tc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II. Las versiones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públicas de las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sentencias que sean 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interés público;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en curso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del ejercicio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nterior</w:t>
            </w:r>
          </w:p>
        </w:tc>
      </w:tr>
      <w:tr w:rsidR="007B2A28" w:rsidTr="007B2A28"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Artículo 73…</w:t>
            </w:r>
          </w:p>
        </w:tc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III. Las versiones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estenográficas de las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sesiones públicas;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en curso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Artículo 73…</w:t>
            </w:r>
          </w:p>
        </w:tc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IV. La relacionada con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los procesos por medio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 los cuales fueron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designados los jueces y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magistrados, y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en curso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del ejercicio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anterior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Artículo 73…</w:t>
            </w:r>
          </w:p>
        </w:tc>
        <w:tc>
          <w:tcPr>
            <w:tcW w:w="1765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V. La lista de acuerdos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 diariamente se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publiquen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766" w:type="dxa"/>
          </w:tcPr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</w:t>
            </w:r>
          </w:p>
          <w:p w:rsidR="007B2A28" w:rsidRDefault="007B2A28" w:rsidP="007B2A28">
            <w:r>
              <w:rPr>
                <w:rFonts w:ascii="Arial" w:hAnsi="Arial" w:cs="Arial"/>
                <w:sz w:val="16"/>
                <w:szCs w:val="16"/>
              </w:rPr>
              <w:t>ejercicio en curso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B2A28" w:rsidRDefault="007B2A28"/>
    <w:sectPr w:rsidR="007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8"/>
    <w:rsid w:val="001B0D4D"/>
    <w:rsid w:val="007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8EAC0-8475-4748-B2F6-809CD5A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tsjzac</dc:creator>
  <cp:keywords/>
  <dc:description/>
  <cp:lastModifiedBy>tsjzac</cp:lastModifiedBy>
  <cp:revision>1</cp:revision>
  <dcterms:created xsi:type="dcterms:W3CDTF">2018-04-17T14:24:00Z</dcterms:created>
  <dcterms:modified xsi:type="dcterms:W3CDTF">2018-04-17T14:31:00Z</dcterms:modified>
</cp:coreProperties>
</file>