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3F6" w:rsidRDefault="005853F6">
      <w:pPr>
        <w:spacing w:after="0" w:line="240" w:lineRule="auto"/>
        <w:ind w:left="851"/>
        <w:jc w:val="center"/>
        <w:rPr>
          <w:rFonts w:cs="Times New Roman"/>
          <w:b/>
          <w:bCs/>
          <w:color w:val="60497A"/>
          <w:sz w:val="28"/>
          <w:szCs w:val="28"/>
        </w:rPr>
      </w:pPr>
      <w:r>
        <w:rPr>
          <w:rFonts w:cs="Times New Roman"/>
          <w:b/>
          <w:bCs/>
          <w:color w:val="60497A"/>
          <w:sz w:val="28"/>
          <w:szCs w:val="28"/>
        </w:rPr>
        <w:t>Tabla de aplicabilidad de las Obligaciones de transparencia comunes 201</w:t>
      </w:r>
      <w:r w:rsidR="005F7DD2">
        <w:rPr>
          <w:rFonts w:cs="Times New Roman"/>
          <w:b/>
          <w:bCs/>
          <w:color w:val="60497A"/>
          <w:sz w:val="28"/>
          <w:szCs w:val="28"/>
        </w:rPr>
        <w:t>7</w:t>
      </w:r>
      <w:r>
        <w:rPr>
          <w:rFonts w:cs="Times New Roman"/>
          <w:b/>
          <w:bCs/>
          <w:color w:val="60497A"/>
          <w:sz w:val="28"/>
          <w:szCs w:val="28"/>
        </w:rPr>
        <w:t xml:space="preserve"> del </w:t>
      </w:r>
    </w:p>
    <w:p w:rsidR="005853F6" w:rsidRDefault="005853F6">
      <w:pPr>
        <w:spacing w:after="0" w:line="240" w:lineRule="auto"/>
        <w:ind w:left="851"/>
        <w:jc w:val="center"/>
        <w:rPr>
          <w:rFonts w:cs="Times New Roman"/>
          <w:b/>
          <w:bCs/>
          <w:color w:val="60497A"/>
          <w:sz w:val="28"/>
          <w:szCs w:val="28"/>
        </w:rPr>
      </w:pPr>
      <w:r>
        <w:rPr>
          <w:rFonts w:cs="Times New Roman"/>
          <w:b/>
          <w:bCs/>
          <w:color w:val="60497A"/>
          <w:sz w:val="28"/>
          <w:szCs w:val="28"/>
        </w:rPr>
        <w:t>Tribunal Superior de Justicia del Estado de Zacatecas</w:t>
      </w:r>
    </w:p>
    <w:p w:rsidR="005853F6" w:rsidRDefault="005853F6">
      <w:pPr>
        <w:spacing w:after="0" w:line="240" w:lineRule="auto"/>
        <w:ind w:left="851"/>
        <w:jc w:val="both"/>
        <w:rPr>
          <w:i/>
        </w:rPr>
      </w:pPr>
    </w:p>
    <w:p w:rsidR="005853F6" w:rsidRDefault="005853F6">
      <w:pPr>
        <w:spacing w:after="0" w:line="240" w:lineRule="auto"/>
        <w:ind w:left="851"/>
        <w:jc w:val="both"/>
        <w:rPr>
          <w:rFonts w:cs="Times New Roman"/>
          <w:b/>
          <w:bCs/>
          <w:color w:val="60497A"/>
        </w:rPr>
      </w:pPr>
      <w:r>
        <w:rPr>
          <w:rFonts w:cs="Times New Roman"/>
          <w:b/>
          <w:bCs/>
          <w:i/>
          <w:color w:val="60497A"/>
          <w:sz w:val="24"/>
          <w:szCs w:val="24"/>
        </w:rPr>
        <w:t>Artículo 70.</w:t>
      </w:r>
      <w:r>
        <w:rPr>
          <w:i/>
        </w:rPr>
        <w:t xml:space="preserve"> En </w:t>
      </w:r>
      <w:smartTag w:uri="urn:schemas-microsoft-com:office:smarttags" w:element="PersonName">
        <w:smartTagPr>
          <w:attr w:name="ProductID" w:val="la Ley Federal"/>
        </w:smartTagPr>
        <w:r>
          <w:rPr>
            <w:i/>
          </w:rPr>
          <w:t>la Ley Federal</w:t>
        </w:r>
      </w:smartTag>
      <w:r>
        <w:rPr>
          <w:i/>
        </w:rPr>
        <w:t xml:space="preserve"> y de las Entidades Federativas se contemplará que los sujetos obligados pongan a disposición del público y mantengan actualizada, en los respectivos medios electrónicos, de acuerdo con sus facultades, atribuciones, funciones u objeto social, según corresponda, la información, por lo menos, de los temas, documentos y políticas que a continuación se señalan:</w:t>
      </w:r>
      <w:r>
        <w:rPr>
          <w:rFonts w:cs="Times New Roman"/>
          <w:b/>
          <w:bCs/>
          <w:color w:val="60497A"/>
        </w:rPr>
        <w:t xml:space="preserve"> </w:t>
      </w:r>
    </w:p>
    <w:p w:rsidR="005853F6" w:rsidRDefault="005853F6">
      <w:pPr>
        <w:spacing w:after="0" w:line="240" w:lineRule="auto"/>
        <w:ind w:left="851"/>
        <w:jc w:val="both"/>
        <w:rPr>
          <w:rFonts w:cs="Times New Roman"/>
        </w:rPr>
      </w:pPr>
    </w:p>
    <w:tbl>
      <w:tblPr>
        <w:tblW w:w="5000" w:type="pct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961"/>
        <w:gridCol w:w="1452"/>
        <w:gridCol w:w="1451"/>
        <w:gridCol w:w="752"/>
        <w:gridCol w:w="2907"/>
        <w:gridCol w:w="2823"/>
        <w:gridCol w:w="2648"/>
      </w:tblGrid>
      <w:tr w:rsidR="005853F6" w:rsidRPr="000D406F" w:rsidTr="0091758A">
        <w:trPr>
          <w:trHeight w:val="132"/>
          <w:tblHeader/>
        </w:trPr>
        <w:tc>
          <w:tcPr>
            <w:tcW w:w="963" w:type="dxa"/>
            <w:vMerge w:val="restart"/>
            <w:shd w:val="clear" w:color="000000" w:fill="60497A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FFFF"/>
                <w:sz w:val="20"/>
                <w:szCs w:val="20"/>
              </w:rPr>
            </w:pPr>
            <w:r w:rsidRPr="000D406F">
              <w:rPr>
                <w:rFonts w:cs="Times New Roman"/>
                <w:b/>
                <w:bCs/>
                <w:color w:val="FFFFFF"/>
                <w:sz w:val="20"/>
                <w:szCs w:val="20"/>
              </w:rPr>
              <w:lastRenderedPageBreak/>
              <w:t>Orden de gobierno</w:t>
            </w:r>
          </w:p>
        </w:tc>
        <w:tc>
          <w:tcPr>
            <w:tcW w:w="1467" w:type="dxa"/>
            <w:vMerge w:val="restart"/>
            <w:shd w:val="clear" w:color="000000" w:fill="60497A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FFFF"/>
                <w:sz w:val="20"/>
                <w:szCs w:val="20"/>
              </w:rPr>
            </w:pPr>
            <w:r w:rsidRPr="000D406F">
              <w:rPr>
                <w:rFonts w:cs="Times New Roman"/>
                <w:b/>
                <w:bCs/>
                <w:color w:val="FFFFFF"/>
                <w:sz w:val="20"/>
                <w:szCs w:val="20"/>
              </w:rPr>
              <w:t>Poder de gobierno o ámbito al que pertenece</w:t>
            </w:r>
          </w:p>
        </w:tc>
        <w:tc>
          <w:tcPr>
            <w:tcW w:w="1468" w:type="dxa"/>
            <w:vMerge w:val="restart"/>
            <w:shd w:val="clear" w:color="000000" w:fill="60497A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FFFF"/>
                <w:sz w:val="20"/>
                <w:szCs w:val="20"/>
              </w:rPr>
            </w:pPr>
            <w:r w:rsidRPr="000D406F">
              <w:rPr>
                <w:rFonts w:cs="Times New Roman"/>
                <w:b/>
                <w:bCs/>
                <w:color w:val="FFFFFF"/>
                <w:sz w:val="20"/>
                <w:szCs w:val="20"/>
              </w:rPr>
              <w:t>Tipo de sujeto obligado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9248" w:type="dxa"/>
            <w:gridSpan w:val="4"/>
            <w:shd w:val="clear" w:color="000000" w:fill="60497A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FFFF"/>
                <w:sz w:val="20"/>
                <w:szCs w:val="20"/>
              </w:rPr>
            </w:pPr>
            <w:r w:rsidRPr="000D406F">
              <w:rPr>
                <w:rFonts w:cs="Times New Roman"/>
                <w:b/>
                <w:bCs/>
                <w:color w:val="FFFFFF"/>
                <w:sz w:val="20"/>
                <w:szCs w:val="20"/>
              </w:rPr>
              <w:t>LGTAIP</w:t>
            </w:r>
          </w:p>
        </w:tc>
      </w:tr>
      <w:tr w:rsidR="005853F6" w:rsidRPr="000D406F" w:rsidTr="0091758A">
        <w:trPr>
          <w:trHeight w:val="1334"/>
          <w:tblHeader/>
        </w:trPr>
        <w:tc>
          <w:tcPr>
            <w:tcW w:w="963" w:type="dxa"/>
            <w:vMerge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467" w:type="dxa"/>
            <w:vMerge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000000" w:fill="60497A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697" w:type="dxa"/>
            <w:gridSpan w:val="2"/>
            <w:shd w:val="clear" w:color="000000" w:fill="60497A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FFFF"/>
                <w:sz w:val="20"/>
                <w:szCs w:val="20"/>
              </w:rPr>
            </w:pPr>
            <w:r w:rsidRPr="000D406F">
              <w:rPr>
                <w:rFonts w:cs="Times New Roman"/>
                <w:b/>
                <w:bCs/>
                <w:color w:val="FFFFFF"/>
                <w:sz w:val="20"/>
                <w:szCs w:val="20"/>
              </w:rPr>
              <w:t>Fracción</w:t>
            </w:r>
          </w:p>
        </w:tc>
        <w:tc>
          <w:tcPr>
            <w:tcW w:w="2867" w:type="dxa"/>
            <w:shd w:val="clear" w:color="000000" w:fill="60497A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FFFF"/>
                <w:sz w:val="20"/>
                <w:szCs w:val="20"/>
              </w:rPr>
            </w:pPr>
            <w:r w:rsidRPr="000D406F">
              <w:rPr>
                <w:rFonts w:cs="Times New Roman"/>
                <w:b/>
                <w:bCs/>
                <w:color w:val="FFFFFF"/>
                <w:sz w:val="20"/>
                <w:szCs w:val="20"/>
              </w:rPr>
              <w:t>Aplicabilidad</w:t>
            </w:r>
          </w:p>
        </w:tc>
        <w:tc>
          <w:tcPr>
            <w:tcW w:w="2684" w:type="dxa"/>
            <w:shd w:val="clear" w:color="000000" w:fill="60497A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FFFF"/>
                <w:sz w:val="20"/>
                <w:szCs w:val="20"/>
              </w:rPr>
            </w:pPr>
            <w:r w:rsidRPr="000D406F">
              <w:rPr>
                <w:rFonts w:cs="Times New Roman"/>
                <w:b/>
                <w:bCs/>
                <w:color w:val="FFFFFF"/>
                <w:sz w:val="20"/>
                <w:szCs w:val="20"/>
              </w:rPr>
              <w:t>Área(s) o unidad(es) administrativa(s) genera(n) o posee(n) la información</w:t>
            </w:r>
          </w:p>
        </w:tc>
      </w:tr>
      <w:tr w:rsidR="005853F6" w:rsidRPr="000D406F" w:rsidTr="005F7DD2">
        <w:trPr>
          <w:trHeight w:val="6609"/>
        </w:trPr>
        <w:tc>
          <w:tcPr>
            <w:tcW w:w="963" w:type="dxa"/>
            <w:vMerge w:val="restart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Estatal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lastRenderedPageBreak/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7" w:type="dxa"/>
            <w:vMerge w:val="restart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lastRenderedPageBreak/>
              <w:t>Poder Judicial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 w:val="restart"/>
            <w:shd w:val="clear" w:color="000000" w:fill="FFFFFF"/>
            <w:tcMar>
              <w:left w:w="70" w:type="dxa"/>
            </w:tcMar>
            <w:vAlign w:val="center"/>
          </w:tcPr>
          <w:p w:rsidR="005853F6" w:rsidRPr="0091758A" w:rsidRDefault="005853F6" w:rsidP="0091758A">
            <w:pPr>
              <w:pStyle w:val="Prrafodelista"/>
              <w:spacing w:after="0" w:line="240" w:lineRule="auto"/>
              <w:ind w:left="0"/>
              <w:rPr>
                <w:color w:val="000000"/>
                <w:lang w:val="es-MX" w:eastAsia="es-MX"/>
              </w:rPr>
            </w:pPr>
            <w:r w:rsidRPr="0091758A">
              <w:rPr>
                <w:color w:val="000000"/>
                <w:lang w:val="es-MX" w:eastAsia="es-MX"/>
              </w:rPr>
              <w:t>Tribunal Superior de Justicia del Estado de Zacatecas</w:t>
            </w:r>
          </w:p>
          <w:p w:rsidR="005853F6" w:rsidRPr="000D406F" w:rsidRDefault="005853F6">
            <w:pPr>
              <w:spacing w:after="0" w:line="240" w:lineRule="auto"/>
              <w:rPr>
                <w:sz w:val="20"/>
                <w:szCs w:val="20"/>
              </w:rPr>
            </w:pP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2945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 xml:space="preserve"> El marco normativo aplicable al sujeto obligado, en el que deberá incluirse leyes, códigos, reglamentos, decretos de creación, manuales administrativos, reglas de operación, criterios, políticas, entre otros;</w:t>
            </w:r>
          </w:p>
        </w:tc>
        <w:tc>
          <w:tcPr>
            <w:tcW w:w="2867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91758A" w:rsidRDefault="005853F6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D406F">
              <w:rPr>
                <w:rFonts w:cs="Times New Roman"/>
                <w:bCs/>
                <w:sz w:val="20"/>
                <w:szCs w:val="20"/>
              </w:rPr>
              <w:t xml:space="preserve">Aplica / </w:t>
            </w:r>
            <w:r w:rsidRPr="0091758A">
              <w:rPr>
                <w:rFonts w:cs="Times New Roman"/>
                <w:bCs/>
                <w:sz w:val="20"/>
                <w:szCs w:val="20"/>
              </w:rPr>
              <w:t xml:space="preserve">Art. 11 </w:t>
            </w:r>
            <w:proofErr w:type="spellStart"/>
            <w:r w:rsidRPr="0091758A">
              <w:rPr>
                <w:rFonts w:cs="Times New Roman"/>
                <w:bCs/>
                <w:sz w:val="20"/>
                <w:szCs w:val="20"/>
              </w:rPr>
              <w:t>Fracc</w:t>
            </w:r>
            <w:proofErr w:type="spellEnd"/>
            <w:r w:rsidRPr="0091758A">
              <w:rPr>
                <w:rFonts w:cs="Times New Roman"/>
                <w:bCs/>
                <w:sz w:val="20"/>
                <w:szCs w:val="20"/>
              </w:rPr>
              <w:t xml:space="preserve">. VIII y IX de </w:t>
            </w:r>
            <w:smartTag w:uri="urn:schemas-microsoft-com:office:smarttags" w:element="PersonName">
              <w:smartTagPr>
                <w:attr w:name="ProductID" w:val="La Ley Orgánica"/>
              </w:smartTagPr>
              <w:r w:rsidRPr="0091758A">
                <w:rPr>
                  <w:rFonts w:cs="Times New Roman"/>
                  <w:bCs/>
                  <w:sz w:val="20"/>
                  <w:szCs w:val="20"/>
                </w:rPr>
                <w:t>La Ley Orgánica</w:t>
              </w:r>
            </w:smartTag>
            <w:r w:rsidRPr="0091758A">
              <w:rPr>
                <w:rFonts w:cs="Times New Roman"/>
                <w:bCs/>
                <w:sz w:val="20"/>
                <w:szCs w:val="20"/>
              </w:rPr>
              <w:t xml:space="preserve"> del Poder Judicial del Estado de Zacatecas</w:t>
            </w:r>
          </w:p>
        </w:tc>
        <w:tc>
          <w:tcPr>
            <w:tcW w:w="2684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91758A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Pr="0091758A">
              <w:rPr>
                <w:rFonts w:cs="Times New Roman"/>
                <w:color w:val="000000"/>
                <w:sz w:val="20"/>
                <w:szCs w:val="20"/>
              </w:rPr>
              <w:t>S</w:t>
            </w:r>
            <w:r>
              <w:rPr>
                <w:rFonts w:cs="Times New Roman"/>
                <w:color w:val="000000"/>
                <w:sz w:val="20"/>
                <w:szCs w:val="20"/>
              </w:rPr>
              <w:t>ecretarí</w:t>
            </w:r>
            <w:r w:rsidRPr="0091758A">
              <w:rPr>
                <w:rFonts w:cs="Times New Roman"/>
                <w:color w:val="000000"/>
                <w:sz w:val="20"/>
                <w:szCs w:val="20"/>
              </w:rPr>
              <w:t>a General de Acuerdos</w:t>
            </w:r>
          </w:p>
        </w:tc>
      </w:tr>
      <w:tr w:rsidR="005853F6" w:rsidRPr="000D406F" w:rsidTr="0091758A">
        <w:trPr>
          <w:trHeight w:val="1555"/>
        </w:trPr>
        <w:tc>
          <w:tcPr>
            <w:tcW w:w="963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2945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 xml:space="preserve"> Su estructura orgánica completa, en un formato que permita vincular cada parte de la estructura, las atribuciones y responsabilidades que le corresponden a cada servidor público, prestador de servicios profesionales o miembro de los sujetos obligados, de conformidad con las disposiciones aplicables;</w:t>
            </w:r>
          </w:p>
        </w:tc>
        <w:tc>
          <w:tcPr>
            <w:tcW w:w="2867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91758A" w:rsidRDefault="005853F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D406F">
              <w:rPr>
                <w:rFonts w:cs="Times New Roman"/>
                <w:bCs/>
                <w:sz w:val="20"/>
                <w:szCs w:val="20"/>
              </w:rPr>
              <w:t>Aplica /</w:t>
            </w:r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EE5AAE">
              <w:rPr>
                <w:sz w:val="20"/>
                <w:szCs w:val="20"/>
              </w:rPr>
              <w:t xml:space="preserve">Art. 28 de </w:t>
            </w:r>
            <w:smartTag w:uri="urn:schemas-microsoft-com:office:smarttags" w:element="PersonName">
              <w:smartTagPr>
                <w:attr w:name="ProductID" w:val="La Ley Orgánica"/>
              </w:smartTagPr>
              <w:r w:rsidRPr="00EE5AAE">
                <w:rPr>
                  <w:sz w:val="20"/>
                  <w:szCs w:val="20"/>
                </w:rPr>
                <w:t>la Ley Orgánica</w:t>
              </w:r>
            </w:smartTag>
            <w:r w:rsidRPr="00EE5AAE">
              <w:rPr>
                <w:sz w:val="20"/>
                <w:szCs w:val="20"/>
              </w:rPr>
              <w:t xml:space="preserve"> del Poder Judicial del Estado de Zacatecas </w:t>
            </w:r>
          </w:p>
        </w:tc>
        <w:tc>
          <w:tcPr>
            <w:tcW w:w="2684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1758A">
              <w:rPr>
                <w:rFonts w:cs="Times New Roman"/>
                <w:color w:val="000000"/>
                <w:sz w:val="20"/>
                <w:szCs w:val="20"/>
              </w:rPr>
              <w:t>Dirección de Recursos Humanos</w:t>
            </w: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53F6" w:rsidRPr="000D406F" w:rsidTr="005F7DD2">
        <w:trPr>
          <w:trHeight w:val="793"/>
        </w:trPr>
        <w:tc>
          <w:tcPr>
            <w:tcW w:w="963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2945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Las facultades de cada Área;</w:t>
            </w:r>
          </w:p>
        </w:tc>
        <w:tc>
          <w:tcPr>
            <w:tcW w:w="2867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91758A" w:rsidRDefault="005853F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E5AAE">
              <w:rPr>
                <w:sz w:val="20"/>
                <w:szCs w:val="20"/>
              </w:rPr>
              <w:t>Aplica / Art. 30, 44, 45,46</w:t>
            </w:r>
            <w:r>
              <w:rPr>
                <w:sz w:val="20"/>
                <w:szCs w:val="20"/>
              </w:rPr>
              <w:t xml:space="preserve"> y </w:t>
            </w:r>
            <w:r w:rsidRPr="00EE5AAE">
              <w:rPr>
                <w:sz w:val="20"/>
                <w:szCs w:val="20"/>
              </w:rPr>
              <w:t>47 Ley Orgánica  del  Poder  Judicial del Estado de Zacatecas.</w:t>
            </w:r>
          </w:p>
        </w:tc>
        <w:tc>
          <w:tcPr>
            <w:tcW w:w="2684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 </w:t>
            </w:r>
            <w:r w:rsidRPr="0091758A">
              <w:rPr>
                <w:rFonts w:cs="Times New Roman"/>
                <w:color w:val="000000"/>
                <w:sz w:val="20"/>
                <w:szCs w:val="20"/>
              </w:rPr>
              <w:t>S</w:t>
            </w:r>
            <w:r>
              <w:rPr>
                <w:rFonts w:cs="Times New Roman"/>
                <w:color w:val="000000"/>
                <w:sz w:val="20"/>
                <w:szCs w:val="20"/>
              </w:rPr>
              <w:t>ecretarí</w:t>
            </w:r>
            <w:r w:rsidRPr="0091758A">
              <w:rPr>
                <w:rFonts w:cs="Times New Roman"/>
                <w:color w:val="000000"/>
                <w:sz w:val="20"/>
                <w:szCs w:val="20"/>
              </w:rPr>
              <w:t>a General de Acuerdos</w:t>
            </w:r>
          </w:p>
        </w:tc>
      </w:tr>
      <w:tr w:rsidR="005853F6" w:rsidRPr="000D406F" w:rsidTr="0091758A">
        <w:trPr>
          <w:trHeight w:val="1035"/>
        </w:trPr>
        <w:tc>
          <w:tcPr>
            <w:tcW w:w="963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2945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Las metas y objetivos de las Áreas de conformidad con sus programas operativos</w:t>
            </w:r>
          </w:p>
        </w:tc>
        <w:tc>
          <w:tcPr>
            <w:tcW w:w="2867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91758A" w:rsidRDefault="005853F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D406F">
              <w:rPr>
                <w:rFonts w:cs="Times New Roman"/>
                <w:bCs/>
                <w:sz w:val="20"/>
                <w:szCs w:val="20"/>
              </w:rPr>
              <w:t xml:space="preserve">Aplica / </w:t>
            </w:r>
            <w:r w:rsidRPr="0091758A">
              <w:rPr>
                <w:rFonts w:cs="Times New Roman"/>
                <w:bCs/>
                <w:sz w:val="20"/>
                <w:szCs w:val="20"/>
              </w:rPr>
              <w:t xml:space="preserve">Art. 30Bis de </w:t>
            </w:r>
            <w:smartTag w:uri="urn:schemas-microsoft-com:office:smarttags" w:element="PersonName">
              <w:smartTagPr>
                <w:attr w:name="ProductID" w:val="la Plataforma Nacional"/>
              </w:smartTagPr>
              <w:r w:rsidRPr="0091758A">
                <w:rPr>
                  <w:rFonts w:cs="Times New Roman"/>
                  <w:bCs/>
                  <w:sz w:val="20"/>
                  <w:szCs w:val="20"/>
                </w:rPr>
                <w:t>la Ley Orgánica</w:t>
              </w:r>
            </w:smartTag>
            <w:r w:rsidRPr="0091758A">
              <w:rPr>
                <w:rFonts w:cs="Times New Roman"/>
                <w:bCs/>
                <w:sz w:val="20"/>
                <w:szCs w:val="20"/>
              </w:rPr>
              <w:t xml:space="preserve"> del Poder Judicial del Estado de Zacatecas</w:t>
            </w:r>
          </w:p>
        </w:tc>
        <w:tc>
          <w:tcPr>
            <w:tcW w:w="2684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91758A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Pr="0091758A">
              <w:rPr>
                <w:rFonts w:cs="Times New Roman"/>
                <w:color w:val="000000"/>
                <w:sz w:val="20"/>
                <w:szCs w:val="20"/>
              </w:rPr>
              <w:t>Área de Planeación</w:t>
            </w:r>
          </w:p>
        </w:tc>
      </w:tr>
      <w:tr w:rsidR="005853F6" w:rsidRPr="000D406F" w:rsidTr="0091758A">
        <w:trPr>
          <w:trHeight w:val="2055"/>
        </w:trPr>
        <w:tc>
          <w:tcPr>
            <w:tcW w:w="963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2945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Los indicadores relacionados con temas de interés público o trascendencia social que conforme a sus funciones, deban establecer;</w:t>
            </w:r>
          </w:p>
        </w:tc>
        <w:tc>
          <w:tcPr>
            <w:tcW w:w="2867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91758A" w:rsidRDefault="005853F6" w:rsidP="005B676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D406F">
              <w:rPr>
                <w:rFonts w:cs="Times New Roman"/>
                <w:bCs/>
                <w:sz w:val="20"/>
                <w:szCs w:val="20"/>
              </w:rPr>
              <w:t xml:space="preserve">Aplica / </w:t>
            </w:r>
            <w:r w:rsidRPr="0091758A">
              <w:rPr>
                <w:rFonts w:cs="Times New Roman"/>
                <w:bCs/>
                <w:sz w:val="20"/>
                <w:szCs w:val="20"/>
              </w:rPr>
              <w:t xml:space="preserve">Art. 30Bis de </w:t>
            </w:r>
            <w:smartTag w:uri="urn:schemas-microsoft-com:office:smarttags" w:element="PersonName">
              <w:smartTagPr>
                <w:attr w:name="ProductID" w:val="la Plataforma Nacional"/>
              </w:smartTagPr>
              <w:r w:rsidRPr="0091758A">
                <w:rPr>
                  <w:rFonts w:cs="Times New Roman"/>
                  <w:bCs/>
                  <w:sz w:val="20"/>
                  <w:szCs w:val="20"/>
                </w:rPr>
                <w:t>la Ley Orgánica</w:t>
              </w:r>
            </w:smartTag>
            <w:r w:rsidRPr="0091758A">
              <w:rPr>
                <w:rFonts w:cs="Times New Roman"/>
                <w:bCs/>
                <w:sz w:val="20"/>
                <w:szCs w:val="20"/>
              </w:rPr>
              <w:t xml:space="preserve"> del Poder Judicial del Estado de Zacatecas</w:t>
            </w:r>
          </w:p>
        </w:tc>
        <w:tc>
          <w:tcPr>
            <w:tcW w:w="2684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91758A" w:rsidRDefault="005853F6" w:rsidP="005B6768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Pr="0091758A">
              <w:rPr>
                <w:rFonts w:cs="Times New Roman"/>
                <w:color w:val="000000"/>
                <w:sz w:val="20"/>
                <w:szCs w:val="20"/>
              </w:rPr>
              <w:t>Área de Planeación</w:t>
            </w:r>
          </w:p>
        </w:tc>
      </w:tr>
      <w:tr w:rsidR="005853F6" w:rsidRPr="000D406F" w:rsidTr="0091758A">
        <w:trPr>
          <w:trHeight w:val="915"/>
        </w:trPr>
        <w:tc>
          <w:tcPr>
            <w:tcW w:w="963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VI</w:t>
            </w:r>
          </w:p>
        </w:tc>
        <w:tc>
          <w:tcPr>
            <w:tcW w:w="2945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Los indicadores que permitan rendir cuenta de sus objetivos y resultados</w:t>
            </w:r>
          </w:p>
        </w:tc>
        <w:tc>
          <w:tcPr>
            <w:tcW w:w="2867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91758A" w:rsidRDefault="005853F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D406F">
              <w:rPr>
                <w:rFonts w:cs="Times New Roman"/>
                <w:bCs/>
                <w:sz w:val="20"/>
                <w:szCs w:val="20"/>
              </w:rPr>
              <w:t xml:space="preserve">Aplica / </w:t>
            </w:r>
            <w:r w:rsidRPr="0091758A">
              <w:rPr>
                <w:rFonts w:cs="Times New Roman"/>
                <w:bCs/>
                <w:sz w:val="20"/>
                <w:szCs w:val="20"/>
              </w:rPr>
              <w:t xml:space="preserve">Art. 79 de </w:t>
            </w:r>
            <w:smartTag w:uri="urn:schemas-microsoft-com:office:smarttags" w:element="PersonName">
              <w:smartTagPr>
                <w:attr w:name="ProductID" w:val="la Plataforma Nacional"/>
              </w:smartTagPr>
              <w:r w:rsidRPr="0091758A">
                <w:rPr>
                  <w:rFonts w:cs="Times New Roman"/>
                  <w:bCs/>
                  <w:sz w:val="20"/>
                  <w:szCs w:val="20"/>
                </w:rPr>
                <w:t>la Ley General</w:t>
              </w:r>
            </w:smartTag>
            <w:r w:rsidRPr="0091758A">
              <w:rPr>
                <w:rFonts w:cs="Times New Roman"/>
                <w:bCs/>
                <w:sz w:val="20"/>
                <w:szCs w:val="20"/>
              </w:rPr>
              <w:t xml:space="preserve"> de Contabilidad Gubernamental</w:t>
            </w:r>
          </w:p>
        </w:tc>
        <w:tc>
          <w:tcPr>
            <w:tcW w:w="2684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1758A">
              <w:rPr>
                <w:rFonts w:cs="Times New Roman"/>
                <w:color w:val="000000"/>
                <w:sz w:val="20"/>
                <w:szCs w:val="20"/>
              </w:rPr>
              <w:t>Área de Planeación</w:t>
            </w: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53F6" w:rsidRPr="000D406F" w:rsidTr="0091758A">
        <w:trPr>
          <w:trHeight w:val="7155"/>
        </w:trPr>
        <w:tc>
          <w:tcPr>
            <w:tcW w:w="963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0D406F">
              <w:rPr>
                <w:rFonts w:cs="Times New Roman"/>
                <w:color w:val="000000"/>
              </w:rPr>
              <w:t>VII</w:t>
            </w:r>
          </w:p>
        </w:tc>
        <w:tc>
          <w:tcPr>
            <w:tcW w:w="2945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 xml:space="preserve"> El directorio de todos los Servidores Públicos, a partir del nivel de jefe de departamento o su equivalente, o de menor nivel, cuando se brinde atención al público; manejen o apliquen recursos públicos; realicen actos de autoridad o presten servicios profesionales bajo el régimen de confianza u honorarios y personal de base. El directorio deberá incluir, al menos el nombre, cargo o nombramiento asignado, nivel del puesto en la estructura orgánica, fecha de alta en el cargo, número telefónico, domicilio para recibir correspondencia y dirección de correo electrónico oficiales;</w:t>
            </w:r>
          </w:p>
        </w:tc>
        <w:tc>
          <w:tcPr>
            <w:tcW w:w="2867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91758A" w:rsidRDefault="005853F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D406F">
              <w:rPr>
                <w:rFonts w:cs="Times New Roman"/>
                <w:bCs/>
                <w:sz w:val="20"/>
                <w:szCs w:val="20"/>
              </w:rPr>
              <w:t xml:space="preserve">Aplica / </w:t>
            </w:r>
            <w:r w:rsidRPr="0091758A">
              <w:rPr>
                <w:rFonts w:cs="Times New Roman"/>
                <w:bCs/>
                <w:sz w:val="20"/>
                <w:szCs w:val="20"/>
              </w:rPr>
              <w:t xml:space="preserve">Art 12 frac. I del Reglamento Interno de </w:t>
            </w:r>
            <w:smartTag w:uri="urn:schemas-microsoft-com:office:smarttags" w:element="PersonName">
              <w:smartTagPr>
                <w:attr w:name="ProductID" w:val="la Plataforma Nacional"/>
              </w:smartTagPr>
              <w:r w:rsidRPr="0091758A">
                <w:rPr>
                  <w:rFonts w:cs="Times New Roman"/>
                  <w:bCs/>
                  <w:sz w:val="20"/>
                  <w:szCs w:val="20"/>
                </w:rPr>
                <w:t>la Oficialía Mayor</w:t>
              </w:r>
            </w:smartTag>
            <w:r w:rsidRPr="0091758A">
              <w:rPr>
                <w:rFonts w:cs="Times New Roman"/>
                <w:bCs/>
                <w:sz w:val="20"/>
                <w:szCs w:val="20"/>
              </w:rPr>
              <w:t xml:space="preserve"> del Tribunal Superior de Justicia del Estado de Zacatecas</w:t>
            </w:r>
          </w:p>
        </w:tc>
        <w:tc>
          <w:tcPr>
            <w:tcW w:w="2684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1758A">
              <w:rPr>
                <w:rFonts w:cs="Times New Roman"/>
                <w:color w:val="000000"/>
                <w:sz w:val="20"/>
                <w:szCs w:val="20"/>
              </w:rPr>
              <w:t>Dirección de Recursos Humanos</w:t>
            </w: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53F6" w:rsidRPr="000D406F" w:rsidTr="0091758A">
        <w:trPr>
          <w:trHeight w:val="1215"/>
        </w:trPr>
        <w:tc>
          <w:tcPr>
            <w:tcW w:w="963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VIII</w:t>
            </w:r>
          </w:p>
        </w:tc>
        <w:tc>
          <w:tcPr>
            <w:tcW w:w="2945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La remuneración bruta y neta de todos los Servidores Públicos de base o de confianza, de todas las percepciones, incluyendo sueldos, prestaciones, gratificaciones, primas, comisiones, dietas, bonos, estímulos, ingresos y sistemas de compensación, señalando la periodicidad de dicha remuneración;</w:t>
            </w:r>
          </w:p>
        </w:tc>
        <w:tc>
          <w:tcPr>
            <w:tcW w:w="2867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91758A" w:rsidRDefault="005853F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D406F">
              <w:rPr>
                <w:rFonts w:cs="Times New Roman"/>
                <w:bCs/>
                <w:sz w:val="20"/>
                <w:szCs w:val="20"/>
              </w:rPr>
              <w:t xml:space="preserve">Aplica / </w:t>
            </w:r>
            <w:r w:rsidRPr="0091758A">
              <w:rPr>
                <w:rFonts w:cs="Times New Roman"/>
                <w:bCs/>
                <w:sz w:val="20"/>
                <w:szCs w:val="20"/>
              </w:rPr>
              <w:t xml:space="preserve">Art 12 frac. III del Reglamento Interno de </w:t>
            </w:r>
            <w:smartTag w:uri="urn:schemas-microsoft-com:office:smarttags" w:element="PersonName">
              <w:smartTagPr>
                <w:attr w:name="ProductID" w:val="la Plataforma Nacional"/>
              </w:smartTagPr>
              <w:r w:rsidRPr="0091758A">
                <w:rPr>
                  <w:rFonts w:cs="Times New Roman"/>
                  <w:bCs/>
                  <w:sz w:val="20"/>
                  <w:szCs w:val="20"/>
                </w:rPr>
                <w:t>la Oficialía Mayor</w:t>
              </w:r>
            </w:smartTag>
            <w:r w:rsidRPr="0091758A">
              <w:rPr>
                <w:rFonts w:cs="Times New Roman"/>
                <w:bCs/>
                <w:sz w:val="20"/>
                <w:szCs w:val="20"/>
              </w:rPr>
              <w:t xml:space="preserve"> del Tribunal Superior de Justicia del Estado de Zacatecas</w:t>
            </w:r>
          </w:p>
        </w:tc>
        <w:tc>
          <w:tcPr>
            <w:tcW w:w="2684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1758A">
              <w:rPr>
                <w:rFonts w:cs="Times New Roman"/>
                <w:color w:val="000000"/>
                <w:sz w:val="20"/>
                <w:szCs w:val="20"/>
              </w:rPr>
              <w:t>Dirección de Recursos Humanos</w:t>
            </w: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53F6" w:rsidRPr="000D406F" w:rsidTr="005F7DD2">
        <w:trPr>
          <w:trHeight w:val="1218"/>
        </w:trPr>
        <w:tc>
          <w:tcPr>
            <w:tcW w:w="963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IX</w:t>
            </w:r>
          </w:p>
        </w:tc>
        <w:tc>
          <w:tcPr>
            <w:tcW w:w="2945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Los gastos de representación y viáticos, así como el objeto e informe de comisión correspondiente;</w:t>
            </w:r>
          </w:p>
        </w:tc>
        <w:tc>
          <w:tcPr>
            <w:tcW w:w="2867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91758A" w:rsidRDefault="005853F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D406F">
              <w:rPr>
                <w:rFonts w:cs="Times New Roman"/>
                <w:bCs/>
                <w:sz w:val="20"/>
                <w:szCs w:val="20"/>
              </w:rPr>
              <w:t xml:space="preserve">Aplica / </w:t>
            </w:r>
            <w:r w:rsidRPr="0091758A">
              <w:rPr>
                <w:rFonts w:cs="Times New Roman"/>
                <w:bCs/>
                <w:sz w:val="20"/>
                <w:szCs w:val="20"/>
              </w:rPr>
              <w:t xml:space="preserve">Punto 10.2 del Manual de Organización de </w:t>
            </w:r>
            <w:smartTag w:uri="urn:schemas-microsoft-com:office:smarttags" w:element="PersonName">
              <w:smartTagPr>
                <w:attr w:name="ProductID" w:val="la Plataforma Nacional"/>
              </w:smartTagPr>
              <w:r w:rsidRPr="0091758A">
                <w:rPr>
                  <w:rFonts w:cs="Times New Roman"/>
                  <w:bCs/>
                  <w:sz w:val="20"/>
                  <w:szCs w:val="20"/>
                </w:rPr>
                <w:t>la Oficialía Mayor</w:t>
              </w:r>
            </w:smartTag>
            <w:r w:rsidRPr="0091758A">
              <w:rPr>
                <w:rFonts w:cs="Times New Roman"/>
                <w:bCs/>
                <w:sz w:val="20"/>
                <w:szCs w:val="20"/>
              </w:rPr>
              <w:t xml:space="preserve"> del Tribunal Superior de Justicia del Estado de Zacatecas</w:t>
            </w:r>
          </w:p>
        </w:tc>
        <w:tc>
          <w:tcPr>
            <w:tcW w:w="2684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91758A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Pr="0091758A">
              <w:rPr>
                <w:rFonts w:cs="Times New Roman"/>
                <w:color w:val="000000"/>
                <w:sz w:val="20"/>
                <w:szCs w:val="20"/>
              </w:rPr>
              <w:t>Dirección de Recursos Financieros</w:t>
            </w:r>
          </w:p>
        </w:tc>
      </w:tr>
      <w:tr w:rsidR="005853F6" w:rsidRPr="000D406F" w:rsidTr="0091758A">
        <w:trPr>
          <w:trHeight w:val="1215"/>
        </w:trPr>
        <w:tc>
          <w:tcPr>
            <w:tcW w:w="963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45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El número total de las plazas y del personal de base y confianza, especificando el total de las vacantes, por nivel de puesto, para cada unidad administrativa;</w:t>
            </w:r>
          </w:p>
        </w:tc>
        <w:tc>
          <w:tcPr>
            <w:tcW w:w="2867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91758A" w:rsidRDefault="005853F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D406F">
              <w:rPr>
                <w:rFonts w:cs="Times New Roman"/>
                <w:bCs/>
                <w:sz w:val="20"/>
                <w:szCs w:val="20"/>
              </w:rPr>
              <w:t xml:space="preserve">Aplica / </w:t>
            </w:r>
            <w:r w:rsidRPr="0091758A">
              <w:rPr>
                <w:rFonts w:cs="Times New Roman"/>
                <w:bCs/>
                <w:sz w:val="20"/>
                <w:szCs w:val="20"/>
              </w:rPr>
              <w:t xml:space="preserve">Art. 12 </w:t>
            </w:r>
            <w:proofErr w:type="spellStart"/>
            <w:r w:rsidRPr="0091758A">
              <w:rPr>
                <w:rFonts w:cs="Times New Roman"/>
                <w:bCs/>
                <w:sz w:val="20"/>
                <w:szCs w:val="20"/>
              </w:rPr>
              <w:t>fracc</w:t>
            </w:r>
            <w:proofErr w:type="spellEnd"/>
            <w:r w:rsidRPr="0091758A">
              <w:rPr>
                <w:rFonts w:cs="Times New Roman"/>
                <w:bCs/>
                <w:sz w:val="20"/>
                <w:szCs w:val="20"/>
              </w:rPr>
              <w:t xml:space="preserve">. V del Reglamento Interno de </w:t>
            </w:r>
            <w:smartTag w:uri="urn:schemas-microsoft-com:office:smarttags" w:element="PersonName">
              <w:smartTagPr>
                <w:attr w:name="ProductID" w:val="la Plataforma Nacional"/>
              </w:smartTagPr>
              <w:r w:rsidRPr="0091758A">
                <w:rPr>
                  <w:rFonts w:cs="Times New Roman"/>
                  <w:bCs/>
                  <w:sz w:val="20"/>
                  <w:szCs w:val="20"/>
                </w:rPr>
                <w:t>la Oficialía Mayor</w:t>
              </w:r>
            </w:smartTag>
            <w:r w:rsidRPr="0091758A">
              <w:rPr>
                <w:rFonts w:cs="Times New Roman"/>
                <w:bCs/>
                <w:sz w:val="20"/>
                <w:szCs w:val="20"/>
              </w:rPr>
              <w:t xml:space="preserve"> del Tribunal Superior de Justicia del Estado de Zacatecas</w:t>
            </w:r>
          </w:p>
        </w:tc>
        <w:tc>
          <w:tcPr>
            <w:tcW w:w="2684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91758A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Pr="0091758A">
              <w:rPr>
                <w:rFonts w:cs="Times New Roman"/>
                <w:color w:val="000000"/>
                <w:sz w:val="20"/>
                <w:szCs w:val="20"/>
              </w:rPr>
              <w:t>Dirección de Recursos Humanos</w:t>
            </w:r>
          </w:p>
        </w:tc>
      </w:tr>
      <w:tr w:rsidR="005853F6" w:rsidRPr="000D406F" w:rsidTr="0091758A">
        <w:trPr>
          <w:trHeight w:val="915"/>
        </w:trPr>
        <w:tc>
          <w:tcPr>
            <w:tcW w:w="963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XI</w:t>
            </w:r>
          </w:p>
        </w:tc>
        <w:tc>
          <w:tcPr>
            <w:tcW w:w="2945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 xml:space="preserve">Las contrataciones de servicios profesionales por honorarios, señalando los nombres de los prestadores de servicios, los servicios contratados, el monto </w:t>
            </w:r>
            <w:r w:rsidRPr="000D406F">
              <w:rPr>
                <w:rFonts w:cs="Times New Roman"/>
                <w:color w:val="000000"/>
                <w:sz w:val="20"/>
                <w:szCs w:val="20"/>
              </w:rPr>
              <w:lastRenderedPageBreak/>
              <w:t>de los honorarios y el periodo de contratación;</w:t>
            </w:r>
          </w:p>
        </w:tc>
        <w:tc>
          <w:tcPr>
            <w:tcW w:w="2867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91758A" w:rsidRDefault="005853F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D406F">
              <w:rPr>
                <w:rFonts w:cs="Times New Roman"/>
                <w:bCs/>
                <w:sz w:val="20"/>
                <w:szCs w:val="20"/>
              </w:rPr>
              <w:lastRenderedPageBreak/>
              <w:t xml:space="preserve">Aplica / </w:t>
            </w:r>
            <w:r w:rsidRPr="0091758A">
              <w:rPr>
                <w:rFonts w:cs="Times New Roman"/>
                <w:bCs/>
                <w:sz w:val="20"/>
                <w:szCs w:val="20"/>
              </w:rPr>
              <w:t xml:space="preserve">Art. 14 </w:t>
            </w:r>
            <w:proofErr w:type="spellStart"/>
            <w:r w:rsidRPr="0091758A">
              <w:rPr>
                <w:rFonts w:cs="Times New Roman"/>
                <w:bCs/>
                <w:sz w:val="20"/>
                <w:szCs w:val="20"/>
              </w:rPr>
              <w:t>fracc</w:t>
            </w:r>
            <w:proofErr w:type="spellEnd"/>
            <w:r w:rsidRPr="0091758A">
              <w:rPr>
                <w:rFonts w:cs="Times New Roman"/>
                <w:bCs/>
                <w:sz w:val="20"/>
                <w:szCs w:val="20"/>
              </w:rPr>
              <w:t xml:space="preserve">. VI del Reglamento Interno de </w:t>
            </w:r>
            <w:smartTag w:uri="urn:schemas-microsoft-com:office:smarttags" w:element="PersonName">
              <w:smartTagPr>
                <w:attr w:name="ProductID" w:val="la Plataforma Nacional"/>
              </w:smartTagPr>
              <w:r w:rsidRPr="0091758A">
                <w:rPr>
                  <w:rFonts w:cs="Times New Roman"/>
                  <w:bCs/>
                  <w:sz w:val="20"/>
                  <w:szCs w:val="20"/>
                </w:rPr>
                <w:t>la Oficialía Mayor</w:t>
              </w:r>
            </w:smartTag>
            <w:r w:rsidRPr="0091758A">
              <w:rPr>
                <w:rFonts w:cs="Times New Roman"/>
                <w:bCs/>
                <w:sz w:val="20"/>
                <w:szCs w:val="20"/>
              </w:rPr>
              <w:t xml:space="preserve"> del Tribunal </w:t>
            </w:r>
            <w:r w:rsidRPr="0091758A">
              <w:rPr>
                <w:rFonts w:cs="Times New Roman"/>
                <w:bCs/>
                <w:sz w:val="20"/>
                <w:szCs w:val="20"/>
              </w:rPr>
              <w:lastRenderedPageBreak/>
              <w:t>Superior de Justicia del Estado de Zacatecas</w:t>
            </w:r>
          </w:p>
        </w:tc>
        <w:tc>
          <w:tcPr>
            <w:tcW w:w="2684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91758A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lastRenderedPageBreak/>
              <w:t> </w:t>
            </w:r>
            <w:r w:rsidRPr="0091758A">
              <w:rPr>
                <w:rFonts w:cs="Times New Roman"/>
                <w:color w:val="000000"/>
                <w:sz w:val="20"/>
                <w:szCs w:val="20"/>
              </w:rPr>
              <w:t>Dirección de Recursos Materiales</w:t>
            </w:r>
          </w:p>
        </w:tc>
      </w:tr>
      <w:tr w:rsidR="005853F6" w:rsidRPr="000D406F" w:rsidTr="0091758A">
        <w:trPr>
          <w:trHeight w:val="885"/>
        </w:trPr>
        <w:tc>
          <w:tcPr>
            <w:tcW w:w="963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XII</w:t>
            </w:r>
          </w:p>
        </w:tc>
        <w:tc>
          <w:tcPr>
            <w:tcW w:w="2945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La información en Versión Pública de las declaraciones patrimoniales de los Servidores Públicos que así lo determinen, en los sistemas habilitados para ello, de acuerdo a la normatividad aplicable;</w:t>
            </w:r>
          </w:p>
        </w:tc>
        <w:tc>
          <w:tcPr>
            <w:tcW w:w="2867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91758A" w:rsidRDefault="005853F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D406F">
              <w:rPr>
                <w:rFonts w:cs="Times New Roman"/>
                <w:bCs/>
                <w:sz w:val="20"/>
                <w:szCs w:val="20"/>
              </w:rPr>
              <w:t xml:space="preserve">Aplica / </w:t>
            </w:r>
            <w:r w:rsidRPr="0091758A">
              <w:rPr>
                <w:rFonts w:cs="Times New Roman"/>
                <w:bCs/>
                <w:sz w:val="20"/>
                <w:szCs w:val="20"/>
              </w:rPr>
              <w:t xml:space="preserve">Art. 12 </w:t>
            </w:r>
            <w:proofErr w:type="spellStart"/>
            <w:r w:rsidRPr="0091758A">
              <w:rPr>
                <w:rFonts w:cs="Times New Roman"/>
                <w:bCs/>
                <w:sz w:val="20"/>
                <w:szCs w:val="20"/>
              </w:rPr>
              <w:t>fracc</w:t>
            </w:r>
            <w:proofErr w:type="spellEnd"/>
            <w:r w:rsidRPr="0091758A">
              <w:rPr>
                <w:rFonts w:cs="Times New Roman"/>
                <w:bCs/>
                <w:sz w:val="20"/>
                <w:szCs w:val="20"/>
              </w:rPr>
              <w:t xml:space="preserve">. XIX del Reglamento Interno de </w:t>
            </w:r>
            <w:smartTag w:uri="urn:schemas-microsoft-com:office:smarttags" w:element="PersonName">
              <w:smartTagPr>
                <w:attr w:name="ProductID" w:val="la Plataforma Nacional"/>
              </w:smartTagPr>
              <w:r w:rsidRPr="0091758A">
                <w:rPr>
                  <w:rFonts w:cs="Times New Roman"/>
                  <w:bCs/>
                  <w:sz w:val="20"/>
                  <w:szCs w:val="20"/>
                </w:rPr>
                <w:t>la Oficialía Mayor</w:t>
              </w:r>
            </w:smartTag>
            <w:r w:rsidRPr="0091758A">
              <w:rPr>
                <w:rFonts w:cs="Times New Roman"/>
                <w:bCs/>
                <w:sz w:val="20"/>
                <w:szCs w:val="20"/>
              </w:rPr>
              <w:t xml:space="preserve"> del Tribunal Superior de Justicia del Estado de Zacatecas</w:t>
            </w:r>
          </w:p>
        </w:tc>
        <w:tc>
          <w:tcPr>
            <w:tcW w:w="2684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45187F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</w:rPr>
              <w:t> </w:t>
            </w:r>
            <w:r w:rsidRPr="0045187F">
              <w:rPr>
                <w:rFonts w:cs="Times New Roman"/>
                <w:color w:val="000000"/>
                <w:sz w:val="20"/>
                <w:szCs w:val="20"/>
              </w:rPr>
              <w:t>Dirección de Recursos Humanos</w:t>
            </w:r>
          </w:p>
        </w:tc>
      </w:tr>
      <w:tr w:rsidR="005853F6" w:rsidRPr="000D406F" w:rsidTr="0091758A">
        <w:trPr>
          <w:trHeight w:val="1215"/>
        </w:trPr>
        <w:tc>
          <w:tcPr>
            <w:tcW w:w="963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XIII</w:t>
            </w:r>
          </w:p>
        </w:tc>
        <w:tc>
          <w:tcPr>
            <w:tcW w:w="2945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 xml:space="preserve">El domicilio de </w:t>
            </w:r>
            <w:smartTag w:uri="urn:schemas-microsoft-com:office:smarttags" w:element="PersonName">
              <w:smartTagPr>
                <w:attr w:name="ProductID" w:val="la Plataforma Nacional"/>
              </w:smartTagPr>
              <w:r w:rsidRPr="000D406F">
                <w:rPr>
                  <w:rFonts w:cs="Times New Roman"/>
                  <w:color w:val="000000"/>
                  <w:sz w:val="20"/>
                  <w:szCs w:val="20"/>
                </w:rPr>
                <w:t>la Unidad</w:t>
              </w:r>
            </w:smartTag>
            <w:r w:rsidRPr="000D406F">
              <w:rPr>
                <w:rFonts w:cs="Times New Roman"/>
                <w:color w:val="000000"/>
                <w:sz w:val="20"/>
                <w:szCs w:val="20"/>
              </w:rPr>
              <w:t xml:space="preserve"> de Transparencia, además de la dirección electrónica donde podrán recibirse las solicitudes para obtener la información;</w:t>
            </w:r>
          </w:p>
        </w:tc>
        <w:tc>
          <w:tcPr>
            <w:tcW w:w="2867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45187F" w:rsidRDefault="005853F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D406F">
              <w:rPr>
                <w:rFonts w:cs="Times New Roman"/>
                <w:bCs/>
                <w:sz w:val="20"/>
                <w:szCs w:val="20"/>
              </w:rPr>
              <w:t xml:space="preserve">Aplica / </w:t>
            </w:r>
            <w:r w:rsidRPr="0045187F">
              <w:rPr>
                <w:rFonts w:cs="Times New Roman"/>
                <w:bCs/>
                <w:sz w:val="20"/>
                <w:szCs w:val="20"/>
              </w:rPr>
              <w:t xml:space="preserve">Art 12 frac. I del Reglamento Interno de </w:t>
            </w:r>
            <w:smartTag w:uri="urn:schemas-microsoft-com:office:smarttags" w:element="PersonName">
              <w:smartTagPr>
                <w:attr w:name="ProductID" w:val="la Plataforma Nacional"/>
              </w:smartTagPr>
              <w:r w:rsidRPr="0045187F">
                <w:rPr>
                  <w:rFonts w:cs="Times New Roman"/>
                  <w:bCs/>
                  <w:sz w:val="20"/>
                  <w:szCs w:val="20"/>
                </w:rPr>
                <w:t>la Oficialía Mayor</w:t>
              </w:r>
            </w:smartTag>
            <w:r w:rsidRPr="0045187F">
              <w:rPr>
                <w:rFonts w:cs="Times New Roman"/>
                <w:bCs/>
                <w:sz w:val="20"/>
                <w:szCs w:val="20"/>
              </w:rPr>
              <w:t xml:space="preserve"> del Tribunal Superior de Justicia del Estado de Zacatecas</w:t>
            </w:r>
          </w:p>
        </w:tc>
        <w:tc>
          <w:tcPr>
            <w:tcW w:w="2684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87F">
              <w:rPr>
                <w:rFonts w:cs="Times New Roman"/>
                <w:color w:val="000000"/>
                <w:sz w:val="20"/>
                <w:szCs w:val="20"/>
              </w:rPr>
              <w:t>Dirección de Recursos Humanos</w:t>
            </w: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53F6" w:rsidRPr="000D406F" w:rsidTr="0091758A">
        <w:trPr>
          <w:trHeight w:val="915"/>
        </w:trPr>
        <w:tc>
          <w:tcPr>
            <w:tcW w:w="963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XIV</w:t>
            </w:r>
          </w:p>
        </w:tc>
        <w:tc>
          <w:tcPr>
            <w:tcW w:w="2945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Las convocatorias a concursos para ocupar cargos públicos y los resultados de los mismos;</w:t>
            </w:r>
          </w:p>
        </w:tc>
        <w:tc>
          <w:tcPr>
            <w:tcW w:w="2867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45187F" w:rsidRDefault="005853F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D406F">
              <w:rPr>
                <w:rFonts w:cs="Times New Roman"/>
                <w:bCs/>
                <w:sz w:val="20"/>
                <w:szCs w:val="20"/>
              </w:rPr>
              <w:t xml:space="preserve">Aplica / </w:t>
            </w:r>
            <w:r w:rsidRPr="0045187F">
              <w:rPr>
                <w:rFonts w:cs="Times New Roman"/>
                <w:bCs/>
                <w:sz w:val="20"/>
                <w:szCs w:val="20"/>
              </w:rPr>
              <w:t xml:space="preserve">Art 11 </w:t>
            </w:r>
            <w:proofErr w:type="spellStart"/>
            <w:r w:rsidRPr="0045187F">
              <w:rPr>
                <w:rFonts w:cs="Times New Roman"/>
                <w:bCs/>
                <w:sz w:val="20"/>
                <w:szCs w:val="20"/>
              </w:rPr>
              <w:t>Fracc</w:t>
            </w:r>
            <w:proofErr w:type="spellEnd"/>
            <w:r w:rsidRPr="0045187F">
              <w:rPr>
                <w:rFonts w:cs="Times New Roman"/>
                <w:bCs/>
                <w:sz w:val="20"/>
                <w:szCs w:val="20"/>
              </w:rPr>
              <w:t xml:space="preserve">. XXI de </w:t>
            </w:r>
            <w:smartTag w:uri="urn:schemas-microsoft-com:office:smarttags" w:element="PersonName">
              <w:smartTagPr>
                <w:attr w:name="ProductID" w:val="la Plataforma Nacional"/>
              </w:smartTagPr>
              <w:r w:rsidRPr="0045187F">
                <w:rPr>
                  <w:rFonts w:cs="Times New Roman"/>
                  <w:bCs/>
                  <w:sz w:val="20"/>
                  <w:szCs w:val="20"/>
                </w:rPr>
                <w:t>la Ley Orgánica</w:t>
              </w:r>
            </w:smartTag>
            <w:r w:rsidRPr="0045187F">
              <w:rPr>
                <w:rFonts w:cs="Times New Roman"/>
                <w:bCs/>
                <w:sz w:val="20"/>
                <w:szCs w:val="20"/>
              </w:rPr>
              <w:t xml:space="preserve"> del Poder Judicial del Estado de Zacatecas</w:t>
            </w:r>
          </w:p>
        </w:tc>
        <w:tc>
          <w:tcPr>
            <w:tcW w:w="2684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87F">
              <w:rPr>
                <w:rFonts w:cs="Times New Roman"/>
                <w:color w:val="000000"/>
                <w:sz w:val="20"/>
                <w:szCs w:val="20"/>
              </w:rPr>
              <w:t>Secretaría General de Acuerdos</w:t>
            </w: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53F6" w:rsidRPr="000D406F" w:rsidTr="0091758A">
        <w:trPr>
          <w:trHeight w:val="615"/>
        </w:trPr>
        <w:tc>
          <w:tcPr>
            <w:tcW w:w="963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XV</w:t>
            </w:r>
          </w:p>
        </w:tc>
        <w:tc>
          <w:tcPr>
            <w:tcW w:w="2945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 xml:space="preserve">La información de los programas de subsidios, estímulos y apoyos, en el que se deberá informar respecto de los programas de transferencia, de servicios, de infraestructura social y de subsidio, en los que se deberá </w:t>
            </w:r>
            <w:r w:rsidRPr="000D406F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contener lo siguiente: </w:t>
            </w:r>
            <w:r w:rsidRPr="000D406F">
              <w:rPr>
                <w:rFonts w:cs="Times New Roman"/>
                <w:color w:val="000000"/>
                <w:sz w:val="20"/>
                <w:szCs w:val="20"/>
              </w:rPr>
              <w:br/>
              <w:t>...</w:t>
            </w:r>
          </w:p>
        </w:tc>
        <w:tc>
          <w:tcPr>
            <w:tcW w:w="2867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45187F" w:rsidRDefault="005853F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5187F">
              <w:rPr>
                <w:rFonts w:cs="Times New Roman"/>
                <w:bCs/>
                <w:sz w:val="20"/>
                <w:szCs w:val="20"/>
              </w:rPr>
              <w:lastRenderedPageBreak/>
              <w:t xml:space="preserve">NO APLICA al Tribunal Superior de Justicia del Estado de Zacatecas, POR </w:t>
            </w:r>
            <w:smartTag w:uri="urn:schemas-microsoft-com:office:smarttags" w:element="PersonName">
              <w:smartTagPr>
                <w:attr w:name="ProductID" w:val="la Plataforma Nacional"/>
              </w:smartTagPr>
              <w:r w:rsidRPr="0045187F">
                <w:rPr>
                  <w:rFonts w:cs="Times New Roman"/>
                  <w:bCs/>
                  <w:sz w:val="20"/>
                  <w:szCs w:val="20"/>
                </w:rPr>
                <w:t>LA NATURALEZA DE</w:t>
              </w:r>
            </w:smartTag>
            <w:r w:rsidRPr="0045187F">
              <w:rPr>
                <w:rFonts w:cs="Times New Roman"/>
                <w:bCs/>
                <w:sz w:val="20"/>
                <w:szCs w:val="20"/>
              </w:rPr>
              <w:t xml:space="preserve"> SU FUNCIÓN; que es administrar de manera pronta, completa, imparcial, expedita, </w:t>
            </w:r>
            <w:r w:rsidRPr="0045187F">
              <w:rPr>
                <w:rFonts w:cs="Times New Roman"/>
                <w:bCs/>
                <w:sz w:val="20"/>
                <w:szCs w:val="20"/>
              </w:rPr>
              <w:lastRenderedPageBreak/>
              <w:t xml:space="preserve">transparente y gratuita para el Estado, por tal motivo no existe Presupuesto asignado para el desarrollo de PROGRAMAS SOCIALES. Art 1 de </w:t>
            </w:r>
            <w:smartTag w:uri="urn:schemas-microsoft-com:office:smarttags" w:element="PersonName">
              <w:smartTagPr>
                <w:attr w:name="ProductID" w:val="la Plataforma Nacional"/>
              </w:smartTagPr>
              <w:r w:rsidRPr="0045187F">
                <w:rPr>
                  <w:rFonts w:cs="Times New Roman"/>
                  <w:bCs/>
                  <w:sz w:val="20"/>
                  <w:szCs w:val="20"/>
                </w:rPr>
                <w:t>la Ley Orgánica</w:t>
              </w:r>
            </w:smartTag>
            <w:r w:rsidRPr="0045187F">
              <w:rPr>
                <w:rFonts w:cs="Times New Roman"/>
                <w:bCs/>
                <w:sz w:val="20"/>
                <w:szCs w:val="20"/>
              </w:rPr>
              <w:t xml:space="preserve"> del Poder Judicial del Estado de Zacatecas</w:t>
            </w:r>
          </w:p>
        </w:tc>
        <w:tc>
          <w:tcPr>
            <w:tcW w:w="2684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5853F6" w:rsidRPr="000D406F" w:rsidTr="0091758A">
        <w:trPr>
          <w:trHeight w:val="1515"/>
        </w:trPr>
        <w:tc>
          <w:tcPr>
            <w:tcW w:w="963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XVI</w:t>
            </w:r>
          </w:p>
        </w:tc>
        <w:tc>
          <w:tcPr>
            <w:tcW w:w="2945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 xml:space="preserve"> Las condiciones generales de trabajo, contratos o convenios que regulen las relaciones laborales del personal de base o de confianza, así como </w:t>
            </w:r>
            <w:r w:rsidRPr="000D406F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</w:rPr>
              <w:t>los recursos públicos económicos</w:t>
            </w:r>
            <w:r w:rsidRPr="000D406F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, en especie o donativos, que sean entregados a los sindicatos y ejerzan como recursos públicos;</w:t>
            </w:r>
          </w:p>
        </w:tc>
        <w:tc>
          <w:tcPr>
            <w:tcW w:w="2867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45187F" w:rsidRDefault="005853F6" w:rsidP="0045187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D406F">
              <w:rPr>
                <w:rFonts w:cs="Times New Roman"/>
                <w:bCs/>
                <w:sz w:val="20"/>
                <w:szCs w:val="20"/>
              </w:rPr>
              <w:t xml:space="preserve">Aplica / </w:t>
            </w:r>
            <w:r w:rsidRPr="0045187F">
              <w:rPr>
                <w:rFonts w:cs="Times New Roman"/>
                <w:bCs/>
                <w:sz w:val="20"/>
                <w:szCs w:val="20"/>
              </w:rPr>
              <w:t xml:space="preserve">Art. 30 </w:t>
            </w:r>
            <w:proofErr w:type="spellStart"/>
            <w:r w:rsidRPr="0045187F">
              <w:rPr>
                <w:rFonts w:cs="Times New Roman"/>
                <w:bCs/>
                <w:sz w:val="20"/>
                <w:szCs w:val="20"/>
              </w:rPr>
              <w:t>Fracc</w:t>
            </w:r>
            <w:proofErr w:type="spellEnd"/>
            <w:r w:rsidRPr="0045187F">
              <w:rPr>
                <w:rFonts w:cs="Times New Roman"/>
                <w:bCs/>
                <w:sz w:val="20"/>
                <w:szCs w:val="20"/>
              </w:rPr>
              <w:t xml:space="preserve">. IV y XXIV de </w:t>
            </w:r>
            <w:smartTag w:uri="urn:schemas-microsoft-com:office:smarttags" w:element="PersonName">
              <w:smartTagPr>
                <w:attr w:name="ProductID" w:val="la Plataforma Nacional"/>
              </w:smartTagPr>
              <w:r w:rsidRPr="0045187F">
                <w:rPr>
                  <w:rFonts w:cs="Times New Roman"/>
                  <w:bCs/>
                  <w:sz w:val="20"/>
                  <w:szCs w:val="20"/>
                </w:rPr>
                <w:t>la Ley Orgánica</w:t>
              </w:r>
            </w:smartTag>
            <w:r w:rsidRPr="0045187F">
              <w:rPr>
                <w:rFonts w:cs="Times New Roman"/>
                <w:bCs/>
                <w:sz w:val="20"/>
                <w:szCs w:val="20"/>
              </w:rPr>
              <w:t xml:space="preserve"> del Poder Judicial del Estado de Zacatecas</w:t>
            </w:r>
          </w:p>
          <w:p w:rsidR="005853F6" w:rsidRPr="0045187F" w:rsidRDefault="005853F6" w:rsidP="0045187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5187F">
              <w:rPr>
                <w:rFonts w:cs="Times New Roman"/>
                <w:bCs/>
                <w:sz w:val="20"/>
                <w:szCs w:val="20"/>
              </w:rPr>
              <w:t xml:space="preserve">Art. 9 </w:t>
            </w:r>
            <w:proofErr w:type="spellStart"/>
            <w:r w:rsidRPr="0045187F">
              <w:rPr>
                <w:rFonts w:cs="Times New Roman"/>
                <w:bCs/>
                <w:sz w:val="20"/>
                <w:szCs w:val="20"/>
              </w:rPr>
              <w:t>Fracc</w:t>
            </w:r>
            <w:proofErr w:type="spellEnd"/>
            <w:r w:rsidRPr="0045187F">
              <w:rPr>
                <w:rFonts w:cs="Times New Roman"/>
                <w:bCs/>
                <w:sz w:val="20"/>
                <w:szCs w:val="20"/>
              </w:rPr>
              <w:t xml:space="preserve">. V del Reglamento Interno e </w:t>
            </w:r>
            <w:smartTag w:uri="urn:schemas-microsoft-com:office:smarttags" w:element="PersonName">
              <w:smartTagPr>
                <w:attr w:name="ProductID" w:val="la Plataforma Nacional"/>
              </w:smartTagPr>
              <w:r w:rsidRPr="0045187F">
                <w:rPr>
                  <w:rFonts w:cs="Times New Roman"/>
                  <w:bCs/>
                  <w:sz w:val="20"/>
                  <w:szCs w:val="20"/>
                </w:rPr>
                <w:t>la Oficialía Mayor</w:t>
              </w:r>
            </w:smartTag>
            <w:r w:rsidRPr="0045187F">
              <w:rPr>
                <w:rFonts w:cs="Times New Roman"/>
                <w:bCs/>
                <w:sz w:val="20"/>
                <w:szCs w:val="20"/>
              </w:rPr>
              <w:t xml:space="preserve"> del Tribunal Superior de Justicia del Estado</w:t>
            </w:r>
          </w:p>
        </w:tc>
        <w:tc>
          <w:tcPr>
            <w:tcW w:w="2684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45187F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Pr="0045187F">
              <w:rPr>
                <w:rFonts w:cs="Times New Roman"/>
                <w:color w:val="000000"/>
                <w:sz w:val="20"/>
                <w:szCs w:val="20"/>
              </w:rPr>
              <w:t>Dirección de Recursos Humanos</w:t>
            </w:r>
          </w:p>
        </w:tc>
      </w:tr>
      <w:tr w:rsidR="005853F6" w:rsidRPr="000D406F" w:rsidTr="0091758A">
        <w:trPr>
          <w:trHeight w:val="615"/>
        </w:trPr>
        <w:tc>
          <w:tcPr>
            <w:tcW w:w="963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XVII</w:t>
            </w:r>
          </w:p>
        </w:tc>
        <w:tc>
          <w:tcPr>
            <w:tcW w:w="2945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 xml:space="preserve"> La información curricular, desde el nivel de jefe de departamento o equivalente, hasta el titular del sujeto obligado, así como, en su caso, las sanciones administrativas de que haya sido objeto;</w:t>
            </w:r>
          </w:p>
        </w:tc>
        <w:tc>
          <w:tcPr>
            <w:tcW w:w="2867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45187F" w:rsidRDefault="005853F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D406F">
              <w:rPr>
                <w:rFonts w:cs="Times New Roman"/>
                <w:bCs/>
                <w:sz w:val="20"/>
                <w:szCs w:val="20"/>
              </w:rPr>
              <w:t xml:space="preserve">Aplica / </w:t>
            </w:r>
            <w:r w:rsidRPr="0045187F">
              <w:rPr>
                <w:rFonts w:cs="Times New Roman"/>
                <w:bCs/>
                <w:sz w:val="20"/>
                <w:szCs w:val="20"/>
              </w:rPr>
              <w:t xml:space="preserve">Art. 9 </w:t>
            </w:r>
            <w:proofErr w:type="spellStart"/>
            <w:r w:rsidRPr="0045187F">
              <w:rPr>
                <w:rFonts w:cs="Times New Roman"/>
                <w:bCs/>
                <w:sz w:val="20"/>
                <w:szCs w:val="20"/>
              </w:rPr>
              <w:t>Fracc</w:t>
            </w:r>
            <w:proofErr w:type="spellEnd"/>
            <w:r w:rsidRPr="0045187F">
              <w:rPr>
                <w:rFonts w:cs="Times New Roman"/>
                <w:bCs/>
                <w:sz w:val="20"/>
                <w:szCs w:val="20"/>
              </w:rPr>
              <w:t xml:space="preserve">. XII y XIII del Reglamento Interno de </w:t>
            </w:r>
            <w:smartTag w:uri="urn:schemas-microsoft-com:office:smarttags" w:element="PersonName">
              <w:smartTagPr>
                <w:attr w:name="ProductID" w:val="la Plataforma Nacional"/>
              </w:smartTagPr>
              <w:r w:rsidRPr="0045187F">
                <w:rPr>
                  <w:rFonts w:cs="Times New Roman"/>
                  <w:bCs/>
                  <w:sz w:val="20"/>
                  <w:szCs w:val="20"/>
                </w:rPr>
                <w:t>la Oficialía Mayor</w:t>
              </w:r>
            </w:smartTag>
            <w:r w:rsidRPr="0045187F">
              <w:rPr>
                <w:rFonts w:cs="Times New Roman"/>
                <w:bCs/>
                <w:sz w:val="20"/>
                <w:szCs w:val="20"/>
              </w:rPr>
              <w:t xml:space="preserve"> del Tribunal Superior de Justicia del Estado</w:t>
            </w:r>
          </w:p>
        </w:tc>
        <w:tc>
          <w:tcPr>
            <w:tcW w:w="2684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87F">
              <w:rPr>
                <w:rFonts w:cs="Times New Roman"/>
                <w:color w:val="000000"/>
                <w:sz w:val="20"/>
                <w:szCs w:val="20"/>
              </w:rPr>
              <w:t>Dirección de Recursos Humanos</w:t>
            </w: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53F6" w:rsidRPr="000D406F" w:rsidTr="0091758A">
        <w:trPr>
          <w:trHeight w:val="1215"/>
        </w:trPr>
        <w:tc>
          <w:tcPr>
            <w:tcW w:w="963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XVIII</w:t>
            </w:r>
          </w:p>
        </w:tc>
        <w:tc>
          <w:tcPr>
            <w:tcW w:w="2945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El listado de Servidores Públicos con sanciones administrativas definitivas, especificando la causa de sanción y la disposición;</w:t>
            </w:r>
          </w:p>
        </w:tc>
        <w:tc>
          <w:tcPr>
            <w:tcW w:w="2867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45187F" w:rsidRDefault="005853F6" w:rsidP="0045187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D406F">
              <w:rPr>
                <w:rFonts w:cs="Times New Roman"/>
                <w:bCs/>
                <w:sz w:val="20"/>
                <w:szCs w:val="20"/>
              </w:rPr>
              <w:t>Aplica /</w:t>
            </w:r>
            <w:r>
              <w:t xml:space="preserve"> </w:t>
            </w:r>
            <w:r w:rsidRPr="0045187F">
              <w:rPr>
                <w:rFonts w:cs="Times New Roman"/>
                <w:bCs/>
                <w:sz w:val="20"/>
                <w:szCs w:val="20"/>
              </w:rPr>
              <w:t xml:space="preserve">Art. 30 </w:t>
            </w:r>
            <w:proofErr w:type="spellStart"/>
            <w:r w:rsidRPr="0045187F">
              <w:rPr>
                <w:rFonts w:cs="Times New Roman"/>
                <w:bCs/>
                <w:sz w:val="20"/>
                <w:szCs w:val="20"/>
              </w:rPr>
              <w:t>Fracc</w:t>
            </w:r>
            <w:proofErr w:type="spellEnd"/>
            <w:r w:rsidRPr="0045187F">
              <w:rPr>
                <w:rFonts w:cs="Times New Roman"/>
                <w:bCs/>
                <w:sz w:val="20"/>
                <w:szCs w:val="20"/>
              </w:rPr>
              <w:t xml:space="preserve">. X de </w:t>
            </w:r>
            <w:smartTag w:uri="urn:schemas-microsoft-com:office:smarttags" w:element="PersonName">
              <w:smartTagPr>
                <w:attr w:name="ProductID" w:val="la Plataforma Nacional"/>
              </w:smartTagPr>
              <w:r w:rsidRPr="0045187F">
                <w:rPr>
                  <w:rFonts w:cs="Times New Roman"/>
                  <w:bCs/>
                  <w:sz w:val="20"/>
                  <w:szCs w:val="20"/>
                </w:rPr>
                <w:t>la Ley Orgánica</w:t>
              </w:r>
            </w:smartTag>
            <w:r w:rsidRPr="0045187F">
              <w:rPr>
                <w:rFonts w:cs="Times New Roman"/>
                <w:bCs/>
                <w:sz w:val="20"/>
                <w:szCs w:val="20"/>
              </w:rPr>
              <w:t xml:space="preserve"> del Poder Judicial del Estado de Zacatecas</w:t>
            </w:r>
          </w:p>
          <w:p w:rsidR="005853F6" w:rsidRPr="0045187F" w:rsidRDefault="005853F6" w:rsidP="0045187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5187F">
              <w:rPr>
                <w:rFonts w:cs="Times New Roman"/>
                <w:bCs/>
                <w:sz w:val="20"/>
                <w:szCs w:val="20"/>
              </w:rPr>
              <w:t xml:space="preserve">Art. 9 </w:t>
            </w:r>
            <w:proofErr w:type="spellStart"/>
            <w:r w:rsidRPr="0045187F">
              <w:rPr>
                <w:rFonts w:cs="Times New Roman"/>
                <w:bCs/>
                <w:sz w:val="20"/>
                <w:szCs w:val="20"/>
              </w:rPr>
              <w:t>Fracc</w:t>
            </w:r>
            <w:proofErr w:type="spellEnd"/>
            <w:r w:rsidRPr="0045187F">
              <w:rPr>
                <w:rFonts w:cs="Times New Roman"/>
                <w:bCs/>
                <w:sz w:val="20"/>
                <w:szCs w:val="20"/>
              </w:rPr>
              <w:t xml:space="preserve">. XII del Reglamento Interno e </w:t>
            </w:r>
            <w:smartTag w:uri="urn:schemas-microsoft-com:office:smarttags" w:element="PersonName">
              <w:smartTagPr>
                <w:attr w:name="ProductID" w:val="la Plataforma Nacional"/>
              </w:smartTagPr>
              <w:r w:rsidRPr="0045187F">
                <w:rPr>
                  <w:rFonts w:cs="Times New Roman"/>
                  <w:bCs/>
                  <w:sz w:val="20"/>
                  <w:szCs w:val="20"/>
                </w:rPr>
                <w:t>la Oficialía Mayor</w:t>
              </w:r>
            </w:smartTag>
            <w:r w:rsidRPr="0045187F">
              <w:rPr>
                <w:rFonts w:cs="Times New Roman"/>
                <w:bCs/>
                <w:sz w:val="20"/>
                <w:szCs w:val="20"/>
              </w:rPr>
              <w:t xml:space="preserve"> del Tribunal Superior de Justicia del Estado</w:t>
            </w:r>
          </w:p>
        </w:tc>
        <w:tc>
          <w:tcPr>
            <w:tcW w:w="2684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Pr="0045187F">
              <w:rPr>
                <w:rFonts w:cs="Times New Roman"/>
                <w:color w:val="000000"/>
                <w:sz w:val="20"/>
                <w:szCs w:val="20"/>
              </w:rPr>
              <w:t>Dirección de Recursos Humanos</w:t>
            </w:r>
          </w:p>
        </w:tc>
      </w:tr>
      <w:tr w:rsidR="005853F6" w:rsidRPr="000D406F" w:rsidTr="0091758A">
        <w:trPr>
          <w:trHeight w:val="1035"/>
        </w:trPr>
        <w:tc>
          <w:tcPr>
            <w:tcW w:w="963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XIX</w:t>
            </w:r>
          </w:p>
        </w:tc>
        <w:tc>
          <w:tcPr>
            <w:tcW w:w="2945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Los servicios que ofrecen señalando los requisitos para acceder a ellos;</w:t>
            </w:r>
          </w:p>
        </w:tc>
        <w:tc>
          <w:tcPr>
            <w:tcW w:w="2867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45187F" w:rsidRDefault="005853F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D406F">
              <w:rPr>
                <w:rFonts w:cs="Times New Roman"/>
                <w:bCs/>
                <w:sz w:val="20"/>
                <w:szCs w:val="20"/>
              </w:rPr>
              <w:t xml:space="preserve">Aplica / </w:t>
            </w:r>
            <w:r w:rsidRPr="0045187F">
              <w:rPr>
                <w:rFonts w:cs="Times New Roman"/>
                <w:bCs/>
                <w:sz w:val="20"/>
                <w:szCs w:val="20"/>
              </w:rPr>
              <w:t xml:space="preserve">Art 24 </w:t>
            </w:r>
            <w:proofErr w:type="spellStart"/>
            <w:r w:rsidRPr="0045187F">
              <w:rPr>
                <w:rFonts w:cs="Times New Roman"/>
                <w:bCs/>
                <w:sz w:val="20"/>
                <w:szCs w:val="20"/>
              </w:rPr>
              <w:t>Fracc</w:t>
            </w:r>
            <w:proofErr w:type="spellEnd"/>
            <w:r w:rsidRPr="0045187F">
              <w:rPr>
                <w:rFonts w:cs="Times New Roman"/>
                <w:bCs/>
                <w:sz w:val="20"/>
                <w:szCs w:val="20"/>
              </w:rPr>
              <w:t xml:space="preserve">. XV de </w:t>
            </w:r>
            <w:smartTag w:uri="urn:schemas-microsoft-com:office:smarttags" w:element="PersonName">
              <w:smartTagPr>
                <w:attr w:name="ProductID" w:val="la Plataforma Nacional"/>
              </w:smartTagPr>
              <w:r w:rsidRPr="0045187F">
                <w:rPr>
                  <w:rFonts w:cs="Times New Roman"/>
                  <w:bCs/>
                  <w:sz w:val="20"/>
                  <w:szCs w:val="20"/>
                </w:rPr>
                <w:t>la Ley Orgánica</w:t>
              </w:r>
            </w:smartTag>
            <w:r w:rsidRPr="0045187F">
              <w:rPr>
                <w:rFonts w:cs="Times New Roman"/>
                <w:bCs/>
                <w:sz w:val="20"/>
                <w:szCs w:val="20"/>
              </w:rPr>
              <w:t xml:space="preserve"> del Poder Judicial del Estado de Zacatecas</w:t>
            </w:r>
          </w:p>
        </w:tc>
        <w:tc>
          <w:tcPr>
            <w:tcW w:w="2684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87F">
              <w:rPr>
                <w:rFonts w:cs="Times New Roman"/>
                <w:color w:val="000000"/>
                <w:sz w:val="20"/>
                <w:szCs w:val="20"/>
              </w:rPr>
              <w:t>Secretaría General de Acuerdos</w:t>
            </w: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53F6" w:rsidRPr="000D406F" w:rsidTr="0091758A">
        <w:trPr>
          <w:trHeight w:val="525"/>
        </w:trPr>
        <w:tc>
          <w:tcPr>
            <w:tcW w:w="963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XX</w:t>
            </w:r>
          </w:p>
        </w:tc>
        <w:tc>
          <w:tcPr>
            <w:tcW w:w="2945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Los trámites, requisitos y formatos que ofrecen;</w:t>
            </w:r>
          </w:p>
        </w:tc>
        <w:tc>
          <w:tcPr>
            <w:tcW w:w="2867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45187F" w:rsidRDefault="005853F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D406F">
              <w:rPr>
                <w:rFonts w:cs="Times New Roman"/>
                <w:bCs/>
                <w:sz w:val="20"/>
                <w:szCs w:val="20"/>
              </w:rPr>
              <w:t xml:space="preserve">Aplica / </w:t>
            </w:r>
            <w:r w:rsidRPr="0045187F">
              <w:rPr>
                <w:rFonts w:cs="Times New Roman"/>
                <w:bCs/>
                <w:sz w:val="20"/>
                <w:szCs w:val="20"/>
              </w:rPr>
              <w:t xml:space="preserve">Art 24 </w:t>
            </w:r>
            <w:proofErr w:type="spellStart"/>
            <w:r w:rsidRPr="0045187F">
              <w:rPr>
                <w:rFonts w:cs="Times New Roman"/>
                <w:bCs/>
                <w:sz w:val="20"/>
                <w:szCs w:val="20"/>
              </w:rPr>
              <w:t>Fracc</w:t>
            </w:r>
            <w:proofErr w:type="spellEnd"/>
            <w:r w:rsidRPr="0045187F">
              <w:rPr>
                <w:rFonts w:cs="Times New Roman"/>
                <w:bCs/>
                <w:sz w:val="20"/>
                <w:szCs w:val="20"/>
              </w:rPr>
              <w:t xml:space="preserve">. XV de </w:t>
            </w:r>
            <w:smartTag w:uri="urn:schemas-microsoft-com:office:smarttags" w:element="PersonName">
              <w:smartTagPr>
                <w:attr w:name="ProductID" w:val="la Plataforma Nacional"/>
              </w:smartTagPr>
              <w:r w:rsidRPr="0045187F">
                <w:rPr>
                  <w:rFonts w:cs="Times New Roman"/>
                  <w:bCs/>
                  <w:sz w:val="20"/>
                  <w:szCs w:val="20"/>
                </w:rPr>
                <w:t>la Ley Orgánica</w:t>
              </w:r>
            </w:smartTag>
            <w:r w:rsidRPr="0045187F">
              <w:rPr>
                <w:rFonts w:cs="Times New Roman"/>
                <w:bCs/>
                <w:sz w:val="20"/>
                <w:szCs w:val="20"/>
              </w:rPr>
              <w:t xml:space="preserve"> del Poder Judicial del Estado de Zacatecas</w:t>
            </w:r>
          </w:p>
        </w:tc>
        <w:tc>
          <w:tcPr>
            <w:tcW w:w="2684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45187F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Pr="0045187F">
              <w:rPr>
                <w:rFonts w:cs="Times New Roman"/>
                <w:color w:val="000000"/>
                <w:sz w:val="20"/>
                <w:szCs w:val="20"/>
              </w:rPr>
              <w:t>Secretaría General de Acuerdos</w:t>
            </w:r>
          </w:p>
        </w:tc>
      </w:tr>
      <w:tr w:rsidR="005853F6" w:rsidRPr="000D406F" w:rsidTr="0091758A">
        <w:trPr>
          <w:trHeight w:val="1515"/>
        </w:trPr>
        <w:tc>
          <w:tcPr>
            <w:tcW w:w="963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XXI</w:t>
            </w:r>
          </w:p>
        </w:tc>
        <w:tc>
          <w:tcPr>
            <w:tcW w:w="2945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 xml:space="preserve">La información financiera sobre el presupuesto asignado, así como los informes del ejercicio trimestral del gasto, en términos de </w:t>
            </w:r>
            <w:smartTag w:uri="urn:schemas-microsoft-com:office:smarttags" w:element="PersonName">
              <w:smartTagPr>
                <w:attr w:name="ProductID" w:val="la Plataforma Nacional"/>
              </w:smartTagPr>
              <w:r w:rsidRPr="000D406F">
                <w:rPr>
                  <w:rFonts w:cs="Times New Roman"/>
                  <w:color w:val="000000"/>
                  <w:sz w:val="20"/>
                  <w:szCs w:val="20"/>
                </w:rPr>
                <w:t>la Ley General</w:t>
              </w:r>
            </w:smartTag>
            <w:r w:rsidRPr="000D406F">
              <w:rPr>
                <w:rFonts w:cs="Times New Roman"/>
                <w:color w:val="000000"/>
                <w:sz w:val="20"/>
                <w:szCs w:val="20"/>
              </w:rPr>
              <w:t xml:space="preserve"> de Contabilidad Gubernamental y demás normatividad aplicable;</w:t>
            </w:r>
          </w:p>
        </w:tc>
        <w:tc>
          <w:tcPr>
            <w:tcW w:w="2867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45187F" w:rsidRDefault="005853F6" w:rsidP="0045187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D406F">
              <w:rPr>
                <w:rFonts w:cs="Times New Roman"/>
                <w:bCs/>
                <w:sz w:val="20"/>
                <w:szCs w:val="20"/>
              </w:rPr>
              <w:t xml:space="preserve">Aplica / </w:t>
            </w:r>
            <w:r w:rsidRPr="0045187F">
              <w:rPr>
                <w:rFonts w:cs="Times New Roman"/>
                <w:bCs/>
                <w:sz w:val="20"/>
                <w:szCs w:val="20"/>
              </w:rPr>
              <w:t xml:space="preserve">Art. 30 </w:t>
            </w:r>
            <w:proofErr w:type="spellStart"/>
            <w:r w:rsidRPr="0045187F">
              <w:rPr>
                <w:rFonts w:cs="Times New Roman"/>
                <w:bCs/>
                <w:sz w:val="20"/>
                <w:szCs w:val="20"/>
              </w:rPr>
              <w:t>Fracc</w:t>
            </w:r>
            <w:proofErr w:type="spellEnd"/>
            <w:r w:rsidRPr="0045187F">
              <w:rPr>
                <w:rFonts w:cs="Times New Roman"/>
                <w:bCs/>
                <w:sz w:val="20"/>
                <w:szCs w:val="20"/>
              </w:rPr>
              <w:t xml:space="preserve">. XII de </w:t>
            </w:r>
            <w:smartTag w:uri="urn:schemas-microsoft-com:office:smarttags" w:element="PersonName">
              <w:smartTagPr>
                <w:attr w:name="ProductID" w:val="la Plataforma Nacional"/>
              </w:smartTagPr>
              <w:r w:rsidRPr="0045187F">
                <w:rPr>
                  <w:rFonts w:cs="Times New Roman"/>
                  <w:bCs/>
                  <w:sz w:val="20"/>
                  <w:szCs w:val="20"/>
                </w:rPr>
                <w:t>la Ley Orgánica</w:t>
              </w:r>
            </w:smartTag>
            <w:r w:rsidRPr="0045187F">
              <w:rPr>
                <w:rFonts w:cs="Times New Roman"/>
                <w:bCs/>
                <w:sz w:val="20"/>
                <w:szCs w:val="20"/>
              </w:rPr>
              <w:t xml:space="preserve"> del Poder Judicial del Estado de Zacatecas</w:t>
            </w:r>
          </w:p>
          <w:p w:rsidR="005853F6" w:rsidRPr="0045187F" w:rsidRDefault="005853F6" w:rsidP="0045187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5187F">
              <w:rPr>
                <w:rFonts w:cs="Times New Roman"/>
                <w:bCs/>
                <w:sz w:val="20"/>
                <w:szCs w:val="20"/>
              </w:rPr>
              <w:t xml:space="preserve">Art. 13 </w:t>
            </w:r>
            <w:proofErr w:type="spellStart"/>
            <w:r w:rsidRPr="0045187F">
              <w:rPr>
                <w:rFonts w:cs="Times New Roman"/>
                <w:bCs/>
                <w:sz w:val="20"/>
                <w:szCs w:val="20"/>
              </w:rPr>
              <w:t>Fracc</w:t>
            </w:r>
            <w:proofErr w:type="spellEnd"/>
            <w:r w:rsidRPr="0045187F">
              <w:rPr>
                <w:rFonts w:cs="Times New Roman"/>
                <w:bCs/>
                <w:sz w:val="20"/>
                <w:szCs w:val="20"/>
              </w:rPr>
              <w:t xml:space="preserve">. I, II, XIII y XIV del Reglamento Interno e </w:t>
            </w:r>
            <w:smartTag w:uri="urn:schemas-microsoft-com:office:smarttags" w:element="PersonName">
              <w:smartTagPr>
                <w:attr w:name="ProductID" w:val="la Plataforma Nacional"/>
              </w:smartTagPr>
              <w:r w:rsidRPr="0045187F">
                <w:rPr>
                  <w:rFonts w:cs="Times New Roman"/>
                  <w:bCs/>
                  <w:sz w:val="20"/>
                  <w:szCs w:val="20"/>
                </w:rPr>
                <w:t>la Oficialía Mayor</w:t>
              </w:r>
            </w:smartTag>
            <w:r w:rsidRPr="0045187F">
              <w:rPr>
                <w:rFonts w:cs="Times New Roman"/>
                <w:bCs/>
                <w:sz w:val="20"/>
                <w:szCs w:val="20"/>
              </w:rPr>
              <w:t xml:space="preserve"> del Tribunal Superior de Justicia del Estado</w:t>
            </w:r>
          </w:p>
        </w:tc>
        <w:tc>
          <w:tcPr>
            <w:tcW w:w="2684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Dirección de Recursos Fi</w:t>
            </w:r>
            <w:r w:rsidRPr="0045187F">
              <w:rPr>
                <w:rFonts w:cs="Times New Roman"/>
                <w:color w:val="000000"/>
                <w:sz w:val="20"/>
                <w:szCs w:val="20"/>
              </w:rPr>
              <w:t>nancieros</w:t>
            </w: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53F6" w:rsidRPr="000D406F" w:rsidTr="0091758A">
        <w:trPr>
          <w:trHeight w:val="615"/>
        </w:trPr>
        <w:tc>
          <w:tcPr>
            <w:tcW w:w="963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XXII</w:t>
            </w:r>
          </w:p>
        </w:tc>
        <w:tc>
          <w:tcPr>
            <w:tcW w:w="2945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La información relativa a la deuda pública, en términos de la normatividad aplicable;</w:t>
            </w:r>
          </w:p>
        </w:tc>
        <w:tc>
          <w:tcPr>
            <w:tcW w:w="2867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45187F" w:rsidRDefault="005853F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5187F">
              <w:rPr>
                <w:rFonts w:cs="Times New Roman"/>
                <w:bCs/>
                <w:sz w:val="20"/>
                <w:szCs w:val="20"/>
              </w:rPr>
              <w:t xml:space="preserve">Lo dispuesto por esta fracción, NO ES APLICABLE al Tribunal Superior de Justicia del Estado de Zacatecas; por no estar considerado dentro de las entidades públicas a que hace referencia el Artículo 2, de la LEY DE DEUDA PÚBLICA PARA EL ESTADO Y MUNICIPIOS DE ZACATECAS por lo que su pasivo incluye únicamente los provenientes de </w:t>
            </w:r>
            <w:proofErr w:type="spellStart"/>
            <w:r w:rsidRPr="0045187F">
              <w:rPr>
                <w:rFonts w:cs="Times New Roman"/>
                <w:bCs/>
                <w:sz w:val="20"/>
                <w:szCs w:val="20"/>
              </w:rPr>
              <w:t>servicos</w:t>
            </w:r>
            <w:proofErr w:type="spellEnd"/>
            <w:r w:rsidRPr="0045187F">
              <w:rPr>
                <w:rFonts w:cs="Times New Roman"/>
                <w:bCs/>
                <w:sz w:val="20"/>
                <w:szCs w:val="20"/>
              </w:rPr>
              <w:t xml:space="preserve"> personales, retenciones y contribuciones por pagar derivados de la nómina con vencimiento no mayor a 30 días, así como las deudas con proveedores por la adquisición de bienes y servicios</w:t>
            </w:r>
          </w:p>
        </w:tc>
        <w:tc>
          <w:tcPr>
            <w:tcW w:w="2684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53F6" w:rsidRPr="000D406F" w:rsidTr="0091758A">
        <w:trPr>
          <w:trHeight w:val="915"/>
        </w:trPr>
        <w:tc>
          <w:tcPr>
            <w:tcW w:w="963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XXIII</w:t>
            </w:r>
          </w:p>
        </w:tc>
        <w:tc>
          <w:tcPr>
            <w:tcW w:w="2945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Los montos destinados a gastos relativos a comunicación social y publicidad oficial desglosada por tipo de medio, proveedores, número de contrato y concepto o campaña;</w:t>
            </w:r>
          </w:p>
        </w:tc>
        <w:tc>
          <w:tcPr>
            <w:tcW w:w="2867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D406F">
              <w:rPr>
                <w:rFonts w:cs="Times New Roman"/>
                <w:bCs/>
                <w:sz w:val="20"/>
                <w:szCs w:val="20"/>
              </w:rPr>
              <w:t xml:space="preserve">Aplica / </w:t>
            </w:r>
            <w:r w:rsidRPr="0045187F">
              <w:rPr>
                <w:rFonts w:cs="Times New Roman"/>
                <w:bCs/>
                <w:sz w:val="20"/>
                <w:szCs w:val="20"/>
              </w:rPr>
              <w:t>Art. 61 Frac II inciso a. de la Ley General de Contabilidad Gubernamental</w:t>
            </w:r>
          </w:p>
          <w:p w:rsidR="00E71E06" w:rsidRPr="0045187F" w:rsidRDefault="00E71E06" w:rsidP="00E71E0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C463F">
              <w:rPr>
                <w:rFonts w:cs="Times New Roman"/>
                <w:bCs/>
                <w:sz w:val="20"/>
                <w:szCs w:val="20"/>
              </w:rPr>
              <w:t>NO APLICA</w:t>
            </w:r>
            <w:r>
              <w:rPr>
                <w:rFonts w:cs="Times New Roman"/>
                <w:bCs/>
                <w:sz w:val="20"/>
                <w:szCs w:val="20"/>
              </w:rPr>
              <w:t xml:space="preserve"> el inciso c </w:t>
            </w:r>
            <w:r w:rsidRPr="009C463F">
              <w:rPr>
                <w:rFonts w:cs="Times New Roman"/>
                <w:bCs/>
                <w:sz w:val="20"/>
                <w:szCs w:val="20"/>
              </w:rPr>
              <w:t xml:space="preserve">al Tribunal Superior de Justicia del Estado </w:t>
            </w:r>
            <w:r w:rsidRPr="009C463F">
              <w:rPr>
                <w:rFonts w:cs="Times New Roman"/>
                <w:bCs/>
                <w:sz w:val="20"/>
                <w:szCs w:val="20"/>
              </w:rPr>
              <w:lastRenderedPageBreak/>
              <w:t xml:space="preserve">de Zacatecas, POR LA NATURALEZA DE SU FUNCIÓN; que es administrar de manera pronta, completa, imparcial, expedita, transparente y gratuita para el Estado, por tal motivo </w:t>
            </w:r>
            <w:r>
              <w:rPr>
                <w:rFonts w:cs="Times New Roman"/>
                <w:bCs/>
                <w:sz w:val="20"/>
                <w:szCs w:val="20"/>
              </w:rPr>
              <w:t>corresponde a la Dirección General de Radio, Televisión y Cinematografía publicar la información.</w:t>
            </w:r>
          </w:p>
        </w:tc>
        <w:tc>
          <w:tcPr>
            <w:tcW w:w="2684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45187F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lastRenderedPageBreak/>
              <w:t> </w:t>
            </w:r>
            <w:r w:rsidRPr="0045187F">
              <w:rPr>
                <w:rFonts w:cs="Times New Roman"/>
                <w:color w:val="000000"/>
                <w:sz w:val="20"/>
                <w:szCs w:val="20"/>
              </w:rPr>
              <w:t>Área de Comunicación Social</w:t>
            </w:r>
          </w:p>
        </w:tc>
      </w:tr>
      <w:tr w:rsidR="005853F6" w:rsidRPr="000D406F" w:rsidTr="0091758A">
        <w:trPr>
          <w:trHeight w:val="915"/>
        </w:trPr>
        <w:tc>
          <w:tcPr>
            <w:tcW w:w="963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XXIV</w:t>
            </w:r>
          </w:p>
        </w:tc>
        <w:tc>
          <w:tcPr>
            <w:tcW w:w="2945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Los informes de resultados de las auditorías al ejercicio presupuestal de cada sujeto obligado que se realicen y, en su caso, las aclaraciones que correspondan;</w:t>
            </w:r>
          </w:p>
        </w:tc>
        <w:tc>
          <w:tcPr>
            <w:tcW w:w="2867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45187F" w:rsidRDefault="005853F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D406F">
              <w:rPr>
                <w:rFonts w:cs="Times New Roman"/>
                <w:bCs/>
                <w:sz w:val="20"/>
                <w:szCs w:val="20"/>
              </w:rPr>
              <w:t xml:space="preserve">Aplica / </w:t>
            </w:r>
            <w:r w:rsidRPr="0045187F">
              <w:rPr>
                <w:rFonts w:cs="Times New Roman"/>
                <w:bCs/>
                <w:sz w:val="20"/>
                <w:szCs w:val="20"/>
              </w:rPr>
              <w:t xml:space="preserve">Art. 18 </w:t>
            </w:r>
            <w:proofErr w:type="spellStart"/>
            <w:r w:rsidRPr="0045187F">
              <w:rPr>
                <w:rFonts w:cs="Times New Roman"/>
                <w:bCs/>
                <w:sz w:val="20"/>
                <w:szCs w:val="20"/>
              </w:rPr>
              <w:t>Fracc</w:t>
            </w:r>
            <w:proofErr w:type="spellEnd"/>
            <w:r w:rsidRPr="0045187F">
              <w:rPr>
                <w:rFonts w:cs="Times New Roman"/>
                <w:bCs/>
                <w:sz w:val="20"/>
                <w:szCs w:val="20"/>
              </w:rPr>
              <w:t>. X del Reglamento Interno de la Oficialía Mayor del Tribunal Superior de Justicia del Estado</w:t>
            </w:r>
          </w:p>
        </w:tc>
        <w:tc>
          <w:tcPr>
            <w:tcW w:w="2684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45187F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Pr="0045187F">
              <w:rPr>
                <w:rFonts w:cs="Times New Roman"/>
                <w:color w:val="000000"/>
                <w:sz w:val="20"/>
                <w:szCs w:val="20"/>
              </w:rPr>
              <w:t>Dirección de Control Interno</w:t>
            </w:r>
          </w:p>
        </w:tc>
      </w:tr>
      <w:tr w:rsidR="005853F6" w:rsidRPr="000D406F" w:rsidTr="0091758A">
        <w:trPr>
          <w:trHeight w:val="915"/>
        </w:trPr>
        <w:tc>
          <w:tcPr>
            <w:tcW w:w="963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XXV</w:t>
            </w:r>
          </w:p>
        </w:tc>
        <w:tc>
          <w:tcPr>
            <w:tcW w:w="2945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 xml:space="preserve">El resultado de la </w:t>
            </w:r>
            <w:proofErr w:type="spellStart"/>
            <w:r w:rsidRPr="000D406F">
              <w:rPr>
                <w:rFonts w:cs="Times New Roman"/>
                <w:color w:val="000000"/>
                <w:sz w:val="20"/>
                <w:szCs w:val="20"/>
              </w:rPr>
              <w:t>dictaminación</w:t>
            </w:r>
            <w:proofErr w:type="spellEnd"/>
            <w:r w:rsidRPr="000D406F">
              <w:rPr>
                <w:rFonts w:cs="Times New Roman"/>
                <w:color w:val="000000"/>
                <w:sz w:val="20"/>
                <w:szCs w:val="20"/>
              </w:rPr>
              <w:t xml:space="preserve"> de los estados financieros;</w:t>
            </w:r>
          </w:p>
        </w:tc>
        <w:tc>
          <w:tcPr>
            <w:tcW w:w="2867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45187F" w:rsidRDefault="005853F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D406F">
              <w:rPr>
                <w:rFonts w:cs="Times New Roman"/>
                <w:bCs/>
                <w:sz w:val="20"/>
                <w:szCs w:val="20"/>
              </w:rPr>
              <w:t xml:space="preserve">Aplica / </w:t>
            </w:r>
            <w:r w:rsidRPr="0045187F">
              <w:rPr>
                <w:rFonts w:cs="Times New Roman"/>
                <w:bCs/>
                <w:sz w:val="20"/>
                <w:szCs w:val="20"/>
              </w:rPr>
              <w:t>Punto 10.1 del Manual de Organización de la Oficialía Mayor del Tribunal Superior de Justicia</w:t>
            </w:r>
          </w:p>
        </w:tc>
        <w:tc>
          <w:tcPr>
            <w:tcW w:w="2684" w:type="dxa"/>
            <w:shd w:val="clear" w:color="000000" w:fill="FFFFFF"/>
            <w:tcMar>
              <w:left w:w="70" w:type="dxa"/>
            </w:tcMar>
            <w:vAlign w:val="center"/>
          </w:tcPr>
          <w:p w:rsidR="00A31A9C" w:rsidRDefault="00A31A9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Dirección de Recursos Fi</w:t>
            </w:r>
            <w:r w:rsidR="005F7DD2">
              <w:rPr>
                <w:rFonts w:cs="Times New Roman"/>
                <w:color w:val="000000"/>
                <w:sz w:val="20"/>
                <w:szCs w:val="20"/>
              </w:rPr>
              <w:t>n</w:t>
            </w:r>
            <w:r>
              <w:rPr>
                <w:rFonts w:cs="Times New Roman"/>
                <w:color w:val="000000"/>
                <w:sz w:val="20"/>
                <w:szCs w:val="20"/>
              </w:rPr>
              <w:t>ancieros</w:t>
            </w:r>
          </w:p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53F6" w:rsidRPr="000D406F" w:rsidTr="0091758A">
        <w:trPr>
          <w:trHeight w:val="3315"/>
        </w:trPr>
        <w:tc>
          <w:tcPr>
            <w:tcW w:w="963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XXVI</w:t>
            </w:r>
          </w:p>
        </w:tc>
        <w:tc>
          <w:tcPr>
            <w:tcW w:w="2945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Los montos, criterios, convocatorias y listado de personas físicas o morales a quienes, por cualquier motivo, se les asigne o permita usar recursos públicos o, en los términos de las disposiciones aplicables, realicen actos de autoridad. Asimismo, los informes que dichas personas les entreguen sobre el uso y destino de dichos recursos;</w:t>
            </w:r>
          </w:p>
        </w:tc>
        <w:tc>
          <w:tcPr>
            <w:tcW w:w="2867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45187F" w:rsidRDefault="005853F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5187F">
              <w:rPr>
                <w:rFonts w:cs="Times New Roman"/>
                <w:bCs/>
                <w:sz w:val="20"/>
                <w:szCs w:val="20"/>
              </w:rPr>
              <w:t>Lo dispuesto por esta fracción, NO ES APLICABLE al Tribunal Superior de Justicia del Estado de Zacatecas; por estar determinada la exclusividad de servicio en el Art. 56 de la Ley Orgánica del Poder Judicial del Estado de Zacatecas</w:t>
            </w:r>
          </w:p>
        </w:tc>
        <w:tc>
          <w:tcPr>
            <w:tcW w:w="2684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53F6" w:rsidRPr="000D406F" w:rsidTr="0091758A">
        <w:trPr>
          <w:trHeight w:val="2715"/>
        </w:trPr>
        <w:tc>
          <w:tcPr>
            <w:tcW w:w="963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XXVII</w:t>
            </w:r>
          </w:p>
        </w:tc>
        <w:tc>
          <w:tcPr>
            <w:tcW w:w="2945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Las concesiones, contratos, convenios, permisos, licencias o autorizaciones otorgados, especificando los titulares de aquéllos, debiendo publicarse su objeto, nombre o razón social del titular, vigencia, tipo, términos, condiciones, monto y modificaciones, así como si el procedimiento involucra el aprovechamiento de bienes, servicios y/o recursos públicos;</w:t>
            </w:r>
          </w:p>
        </w:tc>
        <w:tc>
          <w:tcPr>
            <w:tcW w:w="2867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45187F" w:rsidRDefault="005853F6" w:rsidP="0045187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D406F">
              <w:rPr>
                <w:rFonts w:cs="Times New Roman"/>
                <w:bCs/>
                <w:sz w:val="20"/>
                <w:szCs w:val="20"/>
              </w:rPr>
              <w:t xml:space="preserve">Aplica / </w:t>
            </w:r>
            <w:r w:rsidRPr="0045187F">
              <w:rPr>
                <w:rFonts w:cs="Times New Roman"/>
                <w:bCs/>
                <w:sz w:val="20"/>
                <w:szCs w:val="20"/>
              </w:rPr>
              <w:t xml:space="preserve">Art. 30 </w:t>
            </w:r>
            <w:proofErr w:type="spellStart"/>
            <w:r w:rsidRPr="0045187F">
              <w:rPr>
                <w:rFonts w:cs="Times New Roman"/>
                <w:bCs/>
                <w:sz w:val="20"/>
                <w:szCs w:val="20"/>
              </w:rPr>
              <w:t>Fracc</w:t>
            </w:r>
            <w:proofErr w:type="spellEnd"/>
            <w:r w:rsidRPr="0045187F">
              <w:rPr>
                <w:rFonts w:cs="Times New Roman"/>
                <w:bCs/>
                <w:sz w:val="20"/>
                <w:szCs w:val="20"/>
              </w:rPr>
              <w:t>. XVI de la Ley Orgánica del Poder Judicial del Estado de Zacatecas</w:t>
            </w:r>
          </w:p>
          <w:p w:rsidR="005853F6" w:rsidRPr="0045187F" w:rsidRDefault="005853F6" w:rsidP="0045187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5187F">
              <w:rPr>
                <w:rFonts w:cs="Times New Roman"/>
                <w:bCs/>
                <w:sz w:val="20"/>
                <w:szCs w:val="20"/>
              </w:rPr>
              <w:t xml:space="preserve">Art. 14 </w:t>
            </w:r>
            <w:proofErr w:type="spellStart"/>
            <w:r w:rsidRPr="0045187F">
              <w:rPr>
                <w:rFonts w:cs="Times New Roman"/>
                <w:bCs/>
                <w:sz w:val="20"/>
                <w:szCs w:val="20"/>
              </w:rPr>
              <w:t>Fracc</w:t>
            </w:r>
            <w:proofErr w:type="spellEnd"/>
            <w:r w:rsidRPr="0045187F">
              <w:rPr>
                <w:rFonts w:cs="Times New Roman"/>
                <w:bCs/>
                <w:sz w:val="20"/>
                <w:szCs w:val="20"/>
              </w:rPr>
              <w:t>. II, y III del Reglamento Interno de la Oficialía Mayor del Tribunal Superior de Justicia del Estado</w:t>
            </w:r>
          </w:p>
        </w:tc>
        <w:tc>
          <w:tcPr>
            <w:tcW w:w="2684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87F">
              <w:rPr>
                <w:rFonts w:cs="Times New Roman"/>
                <w:color w:val="000000"/>
                <w:sz w:val="20"/>
                <w:szCs w:val="20"/>
              </w:rPr>
              <w:t>Dirección de Recursos Materiales</w:t>
            </w: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53F6" w:rsidRPr="000D406F" w:rsidTr="0091758A">
        <w:trPr>
          <w:trHeight w:val="2115"/>
        </w:trPr>
        <w:tc>
          <w:tcPr>
            <w:tcW w:w="963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XXVIII</w:t>
            </w:r>
          </w:p>
        </w:tc>
        <w:tc>
          <w:tcPr>
            <w:tcW w:w="2945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La información sobre los resultados sobre procedimientos de adjudicación directa, invitación restringida y licitación de cualquier naturaleza, incluyendo la Versión Pública del Expediente respectivo y de los contratos celebrados, que deberá contener, por lo menos, lo siguiente: …</w:t>
            </w:r>
          </w:p>
        </w:tc>
        <w:tc>
          <w:tcPr>
            <w:tcW w:w="2867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45187F" w:rsidRDefault="005853F6" w:rsidP="0045187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D406F">
              <w:rPr>
                <w:rFonts w:cs="Times New Roman"/>
                <w:bCs/>
                <w:sz w:val="20"/>
                <w:szCs w:val="20"/>
              </w:rPr>
              <w:t xml:space="preserve">Aplica / </w:t>
            </w:r>
            <w:r w:rsidRPr="0045187F">
              <w:rPr>
                <w:rFonts w:cs="Times New Roman"/>
                <w:bCs/>
                <w:sz w:val="20"/>
                <w:szCs w:val="20"/>
              </w:rPr>
              <w:t xml:space="preserve">Art. 30 </w:t>
            </w:r>
            <w:proofErr w:type="spellStart"/>
            <w:r w:rsidRPr="0045187F">
              <w:rPr>
                <w:rFonts w:cs="Times New Roman"/>
                <w:bCs/>
                <w:sz w:val="20"/>
                <w:szCs w:val="20"/>
              </w:rPr>
              <w:t>Fracc</w:t>
            </w:r>
            <w:proofErr w:type="spellEnd"/>
            <w:r w:rsidRPr="0045187F">
              <w:rPr>
                <w:rFonts w:cs="Times New Roman"/>
                <w:bCs/>
                <w:sz w:val="20"/>
                <w:szCs w:val="20"/>
              </w:rPr>
              <w:t>. XVI de la Ley Orgánica del Poder Judicial del Estado de Zacatecas</w:t>
            </w:r>
          </w:p>
          <w:p w:rsidR="005853F6" w:rsidRPr="0045187F" w:rsidRDefault="005853F6" w:rsidP="0045187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5187F">
              <w:rPr>
                <w:rFonts w:cs="Times New Roman"/>
                <w:bCs/>
                <w:sz w:val="20"/>
                <w:szCs w:val="20"/>
              </w:rPr>
              <w:t xml:space="preserve">Art. 14 </w:t>
            </w:r>
            <w:proofErr w:type="spellStart"/>
            <w:r w:rsidRPr="0045187F">
              <w:rPr>
                <w:rFonts w:cs="Times New Roman"/>
                <w:bCs/>
                <w:sz w:val="20"/>
                <w:szCs w:val="20"/>
              </w:rPr>
              <w:t>Fracc</w:t>
            </w:r>
            <w:proofErr w:type="spellEnd"/>
            <w:r w:rsidRPr="0045187F">
              <w:rPr>
                <w:rFonts w:cs="Times New Roman"/>
                <w:bCs/>
                <w:sz w:val="20"/>
                <w:szCs w:val="20"/>
              </w:rPr>
              <w:t>. II, y III del Reglamento Interno de la Oficialía Mayor del Tribunal Superior de Justicia del Estado</w:t>
            </w:r>
          </w:p>
        </w:tc>
        <w:tc>
          <w:tcPr>
            <w:tcW w:w="2684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87F">
              <w:rPr>
                <w:rFonts w:cs="Times New Roman"/>
                <w:color w:val="000000"/>
                <w:sz w:val="20"/>
                <w:szCs w:val="20"/>
              </w:rPr>
              <w:t>Dirección de Recursos Materiales</w:t>
            </w: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53F6" w:rsidRPr="000D406F" w:rsidTr="0091758A">
        <w:trPr>
          <w:trHeight w:val="1035"/>
        </w:trPr>
        <w:tc>
          <w:tcPr>
            <w:tcW w:w="963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XXIX</w:t>
            </w:r>
          </w:p>
        </w:tc>
        <w:tc>
          <w:tcPr>
            <w:tcW w:w="2945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Los informes que por disposición legal generen los sujetos obligados;</w:t>
            </w:r>
          </w:p>
        </w:tc>
        <w:tc>
          <w:tcPr>
            <w:tcW w:w="2867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45187F" w:rsidRDefault="005853F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D406F">
              <w:rPr>
                <w:rFonts w:cs="Times New Roman"/>
                <w:bCs/>
                <w:sz w:val="20"/>
                <w:szCs w:val="20"/>
              </w:rPr>
              <w:t xml:space="preserve">Aplica / </w:t>
            </w:r>
            <w:r w:rsidRPr="0045187F">
              <w:rPr>
                <w:rFonts w:cs="Times New Roman"/>
                <w:bCs/>
                <w:sz w:val="20"/>
                <w:szCs w:val="20"/>
              </w:rPr>
              <w:t xml:space="preserve">Art 11 </w:t>
            </w:r>
            <w:proofErr w:type="spellStart"/>
            <w:r w:rsidRPr="0045187F">
              <w:rPr>
                <w:rFonts w:cs="Times New Roman"/>
                <w:bCs/>
                <w:sz w:val="20"/>
                <w:szCs w:val="20"/>
              </w:rPr>
              <w:t>Fracc</w:t>
            </w:r>
            <w:proofErr w:type="spellEnd"/>
            <w:r w:rsidRPr="0045187F">
              <w:rPr>
                <w:rFonts w:cs="Times New Roman"/>
                <w:bCs/>
                <w:sz w:val="20"/>
                <w:szCs w:val="20"/>
              </w:rPr>
              <w:t>. XXXI de la Ley Orgánica del Poder Judicial del Estado de Zacatecas</w:t>
            </w:r>
          </w:p>
        </w:tc>
        <w:tc>
          <w:tcPr>
            <w:tcW w:w="2684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87F">
              <w:rPr>
                <w:rFonts w:cs="Times New Roman"/>
                <w:color w:val="000000"/>
                <w:sz w:val="20"/>
                <w:szCs w:val="20"/>
              </w:rPr>
              <w:t>Presidencia</w:t>
            </w: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53F6" w:rsidRPr="000D406F" w:rsidTr="0091758A">
        <w:trPr>
          <w:trHeight w:val="1800"/>
        </w:trPr>
        <w:tc>
          <w:tcPr>
            <w:tcW w:w="963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XXX</w:t>
            </w:r>
          </w:p>
        </w:tc>
        <w:tc>
          <w:tcPr>
            <w:tcW w:w="2945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Las estadísticas que generen en cumplimiento de sus facultades, competencias o funciones con la mayor desagregación posible;</w:t>
            </w:r>
          </w:p>
        </w:tc>
        <w:tc>
          <w:tcPr>
            <w:tcW w:w="2867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45187F" w:rsidRDefault="005853F6" w:rsidP="0045187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D406F">
              <w:rPr>
                <w:rFonts w:cs="Times New Roman"/>
                <w:bCs/>
                <w:sz w:val="20"/>
                <w:szCs w:val="20"/>
              </w:rPr>
              <w:t xml:space="preserve">Aplica / </w:t>
            </w:r>
            <w:r w:rsidRPr="0045187F">
              <w:rPr>
                <w:rFonts w:cs="Times New Roman"/>
                <w:bCs/>
                <w:sz w:val="20"/>
                <w:szCs w:val="20"/>
              </w:rPr>
              <w:t xml:space="preserve">Art. 30 </w:t>
            </w:r>
            <w:proofErr w:type="spellStart"/>
            <w:r w:rsidRPr="0045187F">
              <w:rPr>
                <w:rFonts w:cs="Times New Roman"/>
                <w:bCs/>
                <w:sz w:val="20"/>
                <w:szCs w:val="20"/>
              </w:rPr>
              <w:t>Fracc</w:t>
            </w:r>
            <w:proofErr w:type="spellEnd"/>
            <w:r w:rsidRPr="0045187F">
              <w:rPr>
                <w:rFonts w:cs="Times New Roman"/>
                <w:bCs/>
                <w:sz w:val="20"/>
                <w:szCs w:val="20"/>
              </w:rPr>
              <w:t>. XIX de la Ley Orgánica del Poder Judicial del Estado de Zacatecas</w:t>
            </w:r>
          </w:p>
          <w:p w:rsidR="005853F6" w:rsidRPr="0045187F" w:rsidRDefault="005853F6" w:rsidP="0045187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5187F">
              <w:rPr>
                <w:rFonts w:cs="Times New Roman"/>
                <w:bCs/>
                <w:sz w:val="20"/>
                <w:szCs w:val="20"/>
              </w:rPr>
              <w:t xml:space="preserve">Art. 17 </w:t>
            </w:r>
            <w:proofErr w:type="spellStart"/>
            <w:r w:rsidRPr="0045187F">
              <w:rPr>
                <w:rFonts w:cs="Times New Roman"/>
                <w:bCs/>
                <w:sz w:val="20"/>
                <w:szCs w:val="20"/>
              </w:rPr>
              <w:t>Fracc</w:t>
            </w:r>
            <w:proofErr w:type="spellEnd"/>
            <w:r w:rsidRPr="0045187F">
              <w:rPr>
                <w:rFonts w:cs="Times New Roman"/>
                <w:bCs/>
                <w:sz w:val="20"/>
                <w:szCs w:val="20"/>
              </w:rPr>
              <w:t>. I del Reglamento Interno de la Oficialía Mayor del Tribunal Superior de Justicia del Estado</w:t>
            </w:r>
          </w:p>
        </w:tc>
        <w:tc>
          <w:tcPr>
            <w:tcW w:w="2684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45187F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Pr="0045187F">
              <w:rPr>
                <w:rFonts w:cs="Times New Roman"/>
                <w:color w:val="000000"/>
                <w:sz w:val="20"/>
                <w:szCs w:val="20"/>
              </w:rPr>
              <w:t>Dirección de Estadística</w:t>
            </w:r>
          </w:p>
        </w:tc>
      </w:tr>
      <w:tr w:rsidR="005853F6" w:rsidRPr="000D406F" w:rsidTr="0091758A">
        <w:trPr>
          <w:trHeight w:val="1815"/>
        </w:trPr>
        <w:tc>
          <w:tcPr>
            <w:tcW w:w="963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XXXI</w:t>
            </w:r>
          </w:p>
        </w:tc>
        <w:tc>
          <w:tcPr>
            <w:tcW w:w="2945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Informe de avances programáticos o presupuestales, balances generales y su estado financiero;</w:t>
            </w:r>
          </w:p>
        </w:tc>
        <w:tc>
          <w:tcPr>
            <w:tcW w:w="2867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45187F" w:rsidRDefault="005853F6" w:rsidP="0045187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D406F">
              <w:rPr>
                <w:rFonts w:cs="Times New Roman"/>
                <w:bCs/>
                <w:sz w:val="20"/>
                <w:szCs w:val="20"/>
              </w:rPr>
              <w:t xml:space="preserve">Aplica / </w:t>
            </w:r>
            <w:r w:rsidRPr="0045187F">
              <w:rPr>
                <w:rFonts w:cs="Times New Roman"/>
                <w:bCs/>
                <w:sz w:val="20"/>
                <w:szCs w:val="20"/>
              </w:rPr>
              <w:t xml:space="preserve">Art. 30 </w:t>
            </w:r>
            <w:proofErr w:type="spellStart"/>
            <w:r w:rsidRPr="0045187F">
              <w:rPr>
                <w:rFonts w:cs="Times New Roman"/>
                <w:bCs/>
                <w:sz w:val="20"/>
                <w:szCs w:val="20"/>
              </w:rPr>
              <w:t>Fracc</w:t>
            </w:r>
            <w:proofErr w:type="spellEnd"/>
            <w:r w:rsidRPr="0045187F">
              <w:rPr>
                <w:rFonts w:cs="Times New Roman"/>
                <w:bCs/>
                <w:sz w:val="20"/>
                <w:szCs w:val="20"/>
              </w:rPr>
              <w:t>. XII de la Ley Orgánica del Poder Judicial del Estado de Zacatecas</w:t>
            </w:r>
          </w:p>
          <w:p w:rsidR="005853F6" w:rsidRPr="0045187F" w:rsidRDefault="005853F6" w:rsidP="0045187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5187F">
              <w:rPr>
                <w:rFonts w:cs="Times New Roman"/>
                <w:bCs/>
                <w:sz w:val="20"/>
                <w:szCs w:val="20"/>
              </w:rPr>
              <w:t xml:space="preserve">Art. 13 </w:t>
            </w:r>
            <w:proofErr w:type="spellStart"/>
            <w:r w:rsidRPr="0045187F">
              <w:rPr>
                <w:rFonts w:cs="Times New Roman"/>
                <w:bCs/>
                <w:sz w:val="20"/>
                <w:szCs w:val="20"/>
              </w:rPr>
              <w:t>Fracc</w:t>
            </w:r>
            <w:proofErr w:type="spellEnd"/>
            <w:r w:rsidRPr="0045187F">
              <w:rPr>
                <w:rFonts w:cs="Times New Roman"/>
                <w:bCs/>
                <w:sz w:val="20"/>
                <w:szCs w:val="20"/>
              </w:rPr>
              <w:t>. I, II, XIII y XIV del Reglamento Interno e la Oficialía Mayor del Tribunal Superior de Justicia del Estado</w:t>
            </w:r>
          </w:p>
        </w:tc>
        <w:tc>
          <w:tcPr>
            <w:tcW w:w="2684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45187F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Pr="0045187F">
              <w:rPr>
                <w:rFonts w:cs="Times New Roman"/>
                <w:color w:val="000000"/>
                <w:sz w:val="20"/>
                <w:szCs w:val="20"/>
              </w:rPr>
              <w:t>Dirección de Recursos Financieros</w:t>
            </w:r>
          </w:p>
        </w:tc>
      </w:tr>
      <w:tr w:rsidR="005853F6" w:rsidRPr="000D406F" w:rsidTr="0091758A">
        <w:trPr>
          <w:trHeight w:val="1215"/>
        </w:trPr>
        <w:tc>
          <w:tcPr>
            <w:tcW w:w="963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XXXII</w:t>
            </w:r>
          </w:p>
        </w:tc>
        <w:tc>
          <w:tcPr>
            <w:tcW w:w="2945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Padrón de proveedores y contratistas;</w:t>
            </w:r>
          </w:p>
        </w:tc>
        <w:tc>
          <w:tcPr>
            <w:tcW w:w="2867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45187F" w:rsidRDefault="005853F6" w:rsidP="0045187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D406F">
              <w:rPr>
                <w:rFonts w:cs="Times New Roman"/>
                <w:bCs/>
                <w:sz w:val="20"/>
                <w:szCs w:val="20"/>
              </w:rPr>
              <w:t xml:space="preserve">Aplica / </w:t>
            </w:r>
            <w:r w:rsidRPr="0045187F">
              <w:rPr>
                <w:rFonts w:cs="Times New Roman"/>
                <w:bCs/>
                <w:sz w:val="20"/>
                <w:szCs w:val="20"/>
              </w:rPr>
              <w:t xml:space="preserve">Art. 30 </w:t>
            </w:r>
            <w:proofErr w:type="spellStart"/>
            <w:r w:rsidRPr="0045187F">
              <w:rPr>
                <w:rFonts w:cs="Times New Roman"/>
                <w:bCs/>
                <w:sz w:val="20"/>
                <w:szCs w:val="20"/>
              </w:rPr>
              <w:t>Fracc</w:t>
            </w:r>
            <w:proofErr w:type="spellEnd"/>
            <w:r w:rsidRPr="0045187F">
              <w:rPr>
                <w:rFonts w:cs="Times New Roman"/>
                <w:bCs/>
                <w:sz w:val="20"/>
                <w:szCs w:val="20"/>
              </w:rPr>
              <w:t>. XVI de la Ley Orgánica del Poder Judicial del Estado de Zacatecas</w:t>
            </w:r>
          </w:p>
          <w:p w:rsidR="005853F6" w:rsidRPr="0045187F" w:rsidRDefault="005853F6" w:rsidP="0045187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5187F">
              <w:rPr>
                <w:rFonts w:cs="Times New Roman"/>
                <w:bCs/>
                <w:sz w:val="20"/>
                <w:szCs w:val="20"/>
              </w:rPr>
              <w:t xml:space="preserve">Art. 14 </w:t>
            </w:r>
            <w:proofErr w:type="spellStart"/>
            <w:r w:rsidRPr="0045187F">
              <w:rPr>
                <w:rFonts w:cs="Times New Roman"/>
                <w:bCs/>
                <w:sz w:val="20"/>
                <w:szCs w:val="20"/>
              </w:rPr>
              <w:t>Fracc</w:t>
            </w:r>
            <w:proofErr w:type="spellEnd"/>
            <w:r w:rsidRPr="0045187F">
              <w:rPr>
                <w:rFonts w:cs="Times New Roman"/>
                <w:bCs/>
                <w:sz w:val="20"/>
                <w:szCs w:val="20"/>
              </w:rPr>
              <w:t>. II, y VI del Reglamento Interno de la Oficialía Mayor del Tribunal Superior de Justicia del Estado</w:t>
            </w:r>
          </w:p>
        </w:tc>
        <w:tc>
          <w:tcPr>
            <w:tcW w:w="2684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87F">
              <w:rPr>
                <w:rFonts w:cs="Times New Roman"/>
                <w:color w:val="000000"/>
                <w:sz w:val="20"/>
                <w:szCs w:val="20"/>
              </w:rPr>
              <w:t>Dirección de Recursos Materiales</w:t>
            </w: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53F6" w:rsidRPr="000D406F" w:rsidTr="0091758A">
        <w:trPr>
          <w:trHeight w:val="1515"/>
        </w:trPr>
        <w:tc>
          <w:tcPr>
            <w:tcW w:w="963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XXXIII</w:t>
            </w:r>
          </w:p>
        </w:tc>
        <w:tc>
          <w:tcPr>
            <w:tcW w:w="2945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Los convenios de coordinación de concertación con los sectores social y privado;</w:t>
            </w:r>
          </w:p>
        </w:tc>
        <w:tc>
          <w:tcPr>
            <w:tcW w:w="2867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791196" w:rsidRDefault="005853F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D406F">
              <w:rPr>
                <w:rFonts w:cs="Times New Roman"/>
                <w:bCs/>
                <w:sz w:val="20"/>
                <w:szCs w:val="20"/>
              </w:rPr>
              <w:t xml:space="preserve">Aplica / </w:t>
            </w:r>
            <w:r w:rsidRPr="00791196">
              <w:rPr>
                <w:rFonts w:cs="Times New Roman"/>
                <w:bCs/>
                <w:sz w:val="20"/>
                <w:szCs w:val="20"/>
              </w:rPr>
              <w:t>Art. 13 Frac. I de la Ley Orgánica del Poder Judicial del Estado de Zacatecas</w:t>
            </w:r>
          </w:p>
        </w:tc>
        <w:tc>
          <w:tcPr>
            <w:tcW w:w="2684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91196">
              <w:rPr>
                <w:rFonts w:cs="Times New Roman"/>
                <w:color w:val="000000"/>
                <w:sz w:val="20"/>
                <w:szCs w:val="20"/>
              </w:rPr>
              <w:t>Escuela Judicial</w:t>
            </w: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53F6" w:rsidRPr="000D406F" w:rsidTr="0091758A">
        <w:trPr>
          <w:trHeight w:val="615"/>
        </w:trPr>
        <w:tc>
          <w:tcPr>
            <w:tcW w:w="963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XXXIV</w:t>
            </w:r>
          </w:p>
        </w:tc>
        <w:tc>
          <w:tcPr>
            <w:tcW w:w="2945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El inventario de bienes muebles e inmuebles en posesión y propiedad;</w:t>
            </w:r>
          </w:p>
        </w:tc>
        <w:tc>
          <w:tcPr>
            <w:tcW w:w="2867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791196" w:rsidRDefault="005853F6" w:rsidP="0079119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D406F">
              <w:rPr>
                <w:rFonts w:cs="Times New Roman"/>
                <w:bCs/>
                <w:sz w:val="20"/>
                <w:szCs w:val="20"/>
              </w:rPr>
              <w:t xml:space="preserve">Aplica / </w:t>
            </w:r>
            <w:r w:rsidRPr="00791196">
              <w:rPr>
                <w:rFonts w:cs="Times New Roman"/>
                <w:bCs/>
                <w:sz w:val="20"/>
                <w:szCs w:val="20"/>
              </w:rPr>
              <w:t xml:space="preserve">Art. 30 </w:t>
            </w:r>
            <w:proofErr w:type="spellStart"/>
            <w:r w:rsidRPr="00791196">
              <w:rPr>
                <w:rFonts w:cs="Times New Roman"/>
                <w:bCs/>
                <w:sz w:val="20"/>
                <w:szCs w:val="20"/>
              </w:rPr>
              <w:t>Fracc</w:t>
            </w:r>
            <w:proofErr w:type="spellEnd"/>
            <w:r w:rsidRPr="00791196">
              <w:rPr>
                <w:rFonts w:cs="Times New Roman"/>
                <w:bCs/>
                <w:sz w:val="20"/>
                <w:szCs w:val="20"/>
              </w:rPr>
              <w:t>. XVII de la Ley Orgánica del Poder Judicial del Estado de Zacatecas</w:t>
            </w:r>
          </w:p>
          <w:p w:rsidR="005853F6" w:rsidRPr="00791196" w:rsidRDefault="005853F6" w:rsidP="0079119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91196">
              <w:rPr>
                <w:rFonts w:cs="Times New Roman"/>
                <w:bCs/>
                <w:sz w:val="20"/>
                <w:szCs w:val="20"/>
              </w:rPr>
              <w:t xml:space="preserve">Art. 14 </w:t>
            </w:r>
            <w:proofErr w:type="spellStart"/>
            <w:r w:rsidRPr="00791196">
              <w:rPr>
                <w:rFonts w:cs="Times New Roman"/>
                <w:bCs/>
                <w:sz w:val="20"/>
                <w:szCs w:val="20"/>
              </w:rPr>
              <w:t>Fracc</w:t>
            </w:r>
            <w:proofErr w:type="spellEnd"/>
            <w:r w:rsidRPr="00791196">
              <w:rPr>
                <w:rFonts w:cs="Times New Roman"/>
                <w:bCs/>
                <w:sz w:val="20"/>
                <w:szCs w:val="20"/>
              </w:rPr>
              <w:t>. IX, y X del Reglamento Interno de la Oficialía Mayor del Tribunal Superior de Justicia del Estado</w:t>
            </w:r>
          </w:p>
        </w:tc>
        <w:tc>
          <w:tcPr>
            <w:tcW w:w="2684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79119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Pr="00791196">
              <w:rPr>
                <w:rFonts w:cs="Times New Roman"/>
                <w:color w:val="000000"/>
                <w:sz w:val="20"/>
                <w:szCs w:val="20"/>
              </w:rPr>
              <w:t>Dirección de Recursos Materiales</w:t>
            </w:r>
          </w:p>
        </w:tc>
      </w:tr>
      <w:tr w:rsidR="005853F6" w:rsidRPr="000D406F" w:rsidTr="0091758A">
        <w:trPr>
          <w:trHeight w:val="1815"/>
        </w:trPr>
        <w:tc>
          <w:tcPr>
            <w:tcW w:w="963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XXXV</w:t>
            </w:r>
          </w:p>
        </w:tc>
        <w:tc>
          <w:tcPr>
            <w:tcW w:w="2945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Las recomendaciones emitidas por los órganos públicos del Estado mexicano u organismos internacionales garantes de los derechos humanos, así como las acciones que han llevado a cabo para su atención;</w:t>
            </w:r>
          </w:p>
        </w:tc>
        <w:tc>
          <w:tcPr>
            <w:tcW w:w="2867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791196" w:rsidRDefault="005853F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791196">
              <w:rPr>
                <w:rFonts w:cs="Times New Roman"/>
                <w:bCs/>
                <w:sz w:val="20"/>
                <w:szCs w:val="20"/>
                <w:lang w:val="en-US"/>
              </w:rPr>
              <w:t>Aplica</w:t>
            </w:r>
            <w:proofErr w:type="spellEnd"/>
            <w:r w:rsidRPr="00791196">
              <w:rPr>
                <w:rFonts w:cs="Times New Roman"/>
                <w:bCs/>
                <w:sz w:val="20"/>
                <w:szCs w:val="20"/>
                <w:lang w:val="en-US"/>
              </w:rPr>
              <w:t xml:space="preserve"> / Art 11 </w:t>
            </w:r>
            <w:proofErr w:type="spellStart"/>
            <w:r w:rsidRPr="00791196">
              <w:rPr>
                <w:rFonts w:cs="Times New Roman"/>
                <w:bCs/>
                <w:sz w:val="20"/>
                <w:szCs w:val="20"/>
                <w:lang w:val="en-US"/>
              </w:rPr>
              <w:t>Fracc</w:t>
            </w:r>
            <w:proofErr w:type="spellEnd"/>
            <w:r w:rsidRPr="00791196">
              <w:rPr>
                <w:rFonts w:cs="Times New Roman"/>
                <w:bCs/>
                <w:sz w:val="20"/>
                <w:szCs w:val="20"/>
                <w:lang w:val="en-US"/>
              </w:rPr>
              <w:t xml:space="preserve">. XVIII, art. 13 </w:t>
            </w:r>
            <w:proofErr w:type="spellStart"/>
            <w:r w:rsidRPr="00791196">
              <w:rPr>
                <w:rFonts w:cs="Times New Roman"/>
                <w:bCs/>
                <w:sz w:val="20"/>
                <w:szCs w:val="20"/>
                <w:lang w:val="en-US"/>
              </w:rPr>
              <w:t>fracc</w:t>
            </w:r>
            <w:proofErr w:type="spellEnd"/>
            <w:r w:rsidRPr="00791196">
              <w:rPr>
                <w:rFonts w:cs="Times New Roman"/>
                <w:bCs/>
                <w:sz w:val="20"/>
                <w:szCs w:val="20"/>
                <w:lang w:val="en-US"/>
              </w:rPr>
              <w:t xml:space="preserve">. </w:t>
            </w:r>
            <w:r w:rsidRPr="00791196">
              <w:rPr>
                <w:rFonts w:cs="Times New Roman"/>
                <w:bCs/>
                <w:sz w:val="20"/>
                <w:szCs w:val="20"/>
              </w:rPr>
              <w:t xml:space="preserve">XXVII y el art. 24 </w:t>
            </w:r>
            <w:proofErr w:type="spellStart"/>
            <w:r w:rsidRPr="00791196">
              <w:rPr>
                <w:rFonts w:cs="Times New Roman"/>
                <w:bCs/>
                <w:sz w:val="20"/>
                <w:szCs w:val="20"/>
              </w:rPr>
              <w:t>Fracc</w:t>
            </w:r>
            <w:proofErr w:type="spellEnd"/>
            <w:r w:rsidRPr="00791196">
              <w:rPr>
                <w:rFonts w:cs="Times New Roman"/>
                <w:bCs/>
                <w:sz w:val="20"/>
                <w:szCs w:val="20"/>
              </w:rPr>
              <w:t xml:space="preserve"> IX de la Ley Orgánica del Poder Judicial del Estado de Zacatecas</w:t>
            </w:r>
          </w:p>
        </w:tc>
        <w:tc>
          <w:tcPr>
            <w:tcW w:w="2684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91196">
              <w:rPr>
                <w:rFonts w:cs="Times New Roman"/>
                <w:color w:val="000000"/>
                <w:sz w:val="20"/>
                <w:szCs w:val="20"/>
              </w:rPr>
              <w:t>Secretaría General de Acuerdos</w:t>
            </w: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53F6" w:rsidRPr="000D406F" w:rsidTr="0091758A">
        <w:trPr>
          <w:trHeight w:val="915"/>
        </w:trPr>
        <w:tc>
          <w:tcPr>
            <w:tcW w:w="963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XXXVI</w:t>
            </w:r>
          </w:p>
        </w:tc>
        <w:tc>
          <w:tcPr>
            <w:tcW w:w="2945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Las resoluciones y laudos que se emitan en procesos o procedimientos seguidos en forma de juicio;</w:t>
            </w:r>
          </w:p>
        </w:tc>
        <w:tc>
          <w:tcPr>
            <w:tcW w:w="2867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9C463F" w:rsidRDefault="005853F6" w:rsidP="009C463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D406F">
              <w:rPr>
                <w:rFonts w:cs="Times New Roman"/>
                <w:bCs/>
                <w:sz w:val="20"/>
                <w:szCs w:val="20"/>
              </w:rPr>
              <w:t xml:space="preserve">Aplica / </w:t>
            </w:r>
            <w:r w:rsidRPr="009C463F">
              <w:rPr>
                <w:rFonts w:cs="Times New Roman"/>
                <w:bCs/>
                <w:sz w:val="20"/>
                <w:szCs w:val="20"/>
              </w:rPr>
              <w:t xml:space="preserve">Art. 30 </w:t>
            </w:r>
            <w:proofErr w:type="spellStart"/>
            <w:r w:rsidRPr="009C463F">
              <w:rPr>
                <w:rFonts w:cs="Times New Roman"/>
                <w:bCs/>
                <w:sz w:val="20"/>
                <w:szCs w:val="20"/>
              </w:rPr>
              <w:t>Fracc</w:t>
            </w:r>
            <w:proofErr w:type="spellEnd"/>
            <w:r w:rsidRPr="009C463F">
              <w:rPr>
                <w:rFonts w:cs="Times New Roman"/>
                <w:bCs/>
                <w:sz w:val="20"/>
                <w:szCs w:val="20"/>
              </w:rPr>
              <w:t>. XIX de la Ley Orgánica del Poder Judicial del Estado de Zacatecas</w:t>
            </w:r>
          </w:p>
          <w:p w:rsidR="005853F6" w:rsidRPr="009C463F" w:rsidRDefault="005853F6" w:rsidP="009C463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C463F">
              <w:rPr>
                <w:rFonts w:cs="Times New Roman"/>
                <w:bCs/>
                <w:sz w:val="20"/>
                <w:szCs w:val="20"/>
              </w:rPr>
              <w:t xml:space="preserve">Art. 17 </w:t>
            </w:r>
            <w:proofErr w:type="spellStart"/>
            <w:r w:rsidRPr="009C463F">
              <w:rPr>
                <w:rFonts w:cs="Times New Roman"/>
                <w:bCs/>
                <w:sz w:val="20"/>
                <w:szCs w:val="20"/>
              </w:rPr>
              <w:t>Fracc</w:t>
            </w:r>
            <w:proofErr w:type="spellEnd"/>
            <w:r w:rsidRPr="009C463F">
              <w:rPr>
                <w:rFonts w:cs="Times New Roman"/>
                <w:bCs/>
                <w:sz w:val="20"/>
                <w:szCs w:val="20"/>
              </w:rPr>
              <w:t>. I del Reglamento Interno de la Oficialía Mayor del Tribunal Superior de Justicia del Estado</w:t>
            </w:r>
          </w:p>
        </w:tc>
        <w:tc>
          <w:tcPr>
            <w:tcW w:w="2684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C463F">
              <w:rPr>
                <w:rFonts w:cs="Times New Roman"/>
                <w:color w:val="000000"/>
                <w:sz w:val="20"/>
                <w:szCs w:val="20"/>
              </w:rPr>
              <w:t>Dirección de Estadística</w:t>
            </w: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53F6" w:rsidRPr="000D406F" w:rsidTr="0091758A">
        <w:trPr>
          <w:trHeight w:val="1515"/>
        </w:trPr>
        <w:tc>
          <w:tcPr>
            <w:tcW w:w="963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XXXVII</w:t>
            </w:r>
          </w:p>
        </w:tc>
        <w:tc>
          <w:tcPr>
            <w:tcW w:w="2945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Los mecanismos de participación ciudadana;</w:t>
            </w:r>
          </w:p>
        </w:tc>
        <w:tc>
          <w:tcPr>
            <w:tcW w:w="2867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9C463F" w:rsidRDefault="005853F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C463F">
              <w:rPr>
                <w:rFonts w:cs="Times New Roman"/>
                <w:bCs/>
                <w:sz w:val="20"/>
                <w:szCs w:val="20"/>
              </w:rPr>
              <w:t>NO APLICA al Tribunal Superior de Justicia del Estado de Zacatecas, POR LA NATURALEZA DE SU FUNCIÓN; que es administrar de manera pronta, completa, imparcial, expedita, transparente y gratuita para el Estado, por tal motivo no existe el desarrollo de este tipo de actividad. Art 1 de la Ley Orgánica del Poder Judicial del Estado de Zacatecas</w:t>
            </w:r>
          </w:p>
        </w:tc>
        <w:tc>
          <w:tcPr>
            <w:tcW w:w="2684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53F6" w:rsidRPr="000D406F" w:rsidTr="0091758A">
        <w:trPr>
          <w:trHeight w:val="615"/>
        </w:trPr>
        <w:tc>
          <w:tcPr>
            <w:tcW w:w="963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XXXVIII</w:t>
            </w:r>
          </w:p>
        </w:tc>
        <w:tc>
          <w:tcPr>
            <w:tcW w:w="2945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Los programas que ofrecen, incluyendo información sobre la población, objetivo y destino, así como los trámites, tiempos de respuesta, requisitos y formatos para acceder a los mismos;</w:t>
            </w:r>
          </w:p>
        </w:tc>
        <w:tc>
          <w:tcPr>
            <w:tcW w:w="2867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9C463F" w:rsidRDefault="005853F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C463F">
              <w:rPr>
                <w:rFonts w:cs="Times New Roman"/>
                <w:bCs/>
                <w:sz w:val="20"/>
                <w:szCs w:val="20"/>
              </w:rPr>
              <w:t>NO APLICA al Tribunal Superior de Justicia del Estado de Zacatecas, POR LA NATURALEZA DE SU FUNCIÓN; que es administrar de manera pronta, completa, imparcial, expedita, transparente y gratuita para el Estado, por tal motivo no existe el desarrollo de este tipo de actividad. Art 1 de la Ley Orgánica del Poder Judicial del Estado de Zacatecas</w:t>
            </w:r>
          </w:p>
        </w:tc>
        <w:tc>
          <w:tcPr>
            <w:tcW w:w="2684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53F6" w:rsidRPr="000D406F" w:rsidTr="0091758A">
        <w:trPr>
          <w:trHeight w:val="1815"/>
        </w:trPr>
        <w:tc>
          <w:tcPr>
            <w:tcW w:w="963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XXXIX</w:t>
            </w:r>
          </w:p>
        </w:tc>
        <w:tc>
          <w:tcPr>
            <w:tcW w:w="2945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Las actas y resoluciones del Comité de Transparencia de los sujetos obligados;</w:t>
            </w:r>
          </w:p>
        </w:tc>
        <w:tc>
          <w:tcPr>
            <w:tcW w:w="2867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9C463F" w:rsidRDefault="005853F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C463F">
              <w:rPr>
                <w:rFonts w:cs="Times New Roman"/>
                <w:bCs/>
                <w:sz w:val="20"/>
                <w:szCs w:val="20"/>
              </w:rPr>
              <w:t>Art. 44 de la Ley General de Transparencia y Acceso a la Información Pública</w:t>
            </w:r>
          </w:p>
        </w:tc>
        <w:tc>
          <w:tcPr>
            <w:tcW w:w="2684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C463F">
              <w:rPr>
                <w:rFonts w:cs="Times New Roman"/>
                <w:color w:val="000000"/>
                <w:sz w:val="20"/>
                <w:szCs w:val="20"/>
              </w:rPr>
              <w:t>Unidad de Transparencia</w:t>
            </w: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53F6" w:rsidRPr="000D406F" w:rsidTr="0091758A">
        <w:trPr>
          <w:trHeight w:val="2415"/>
        </w:trPr>
        <w:tc>
          <w:tcPr>
            <w:tcW w:w="963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XL</w:t>
            </w:r>
          </w:p>
        </w:tc>
        <w:tc>
          <w:tcPr>
            <w:tcW w:w="2945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Todas las evaluaciones y encuestas que hagan los sujetos obligados a programas financiados con recursos públicos;</w:t>
            </w:r>
          </w:p>
        </w:tc>
        <w:tc>
          <w:tcPr>
            <w:tcW w:w="2867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9C463F" w:rsidRDefault="005853F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C463F">
              <w:rPr>
                <w:rFonts w:cs="Times New Roman"/>
                <w:bCs/>
                <w:sz w:val="20"/>
                <w:szCs w:val="20"/>
              </w:rPr>
              <w:t>NO APLICA al Tribunal Superior de Justicia del Estado de Zacatecas, POR LA NATURALEZA DE SU FUNCIÓN; que es administrar de manera pronta, completa, imparcial, expedita, transparente y gratuita para el Estado, por tal motivo no existe Presupuesto asignado para el desarrollo de PROGRAMAS SOCIALES. Art 1 de la Ley Orgánica del Poder Judicial del Estado de Zacatecas</w:t>
            </w:r>
          </w:p>
        </w:tc>
        <w:tc>
          <w:tcPr>
            <w:tcW w:w="2684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53F6" w:rsidRPr="000D406F" w:rsidTr="0091758A">
        <w:trPr>
          <w:trHeight w:val="1515"/>
        </w:trPr>
        <w:tc>
          <w:tcPr>
            <w:tcW w:w="963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XLI</w:t>
            </w:r>
          </w:p>
        </w:tc>
        <w:tc>
          <w:tcPr>
            <w:tcW w:w="2945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Los estudios financiados con recursos públicos;</w:t>
            </w:r>
          </w:p>
        </w:tc>
        <w:tc>
          <w:tcPr>
            <w:tcW w:w="2867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D406F">
              <w:rPr>
                <w:rFonts w:cs="Times New Roman"/>
                <w:bCs/>
                <w:sz w:val="20"/>
                <w:szCs w:val="20"/>
              </w:rPr>
              <w:t xml:space="preserve">Aplica / </w:t>
            </w:r>
            <w:r w:rsidRPr="009C463F">
              <w:rPr>
                <w:rFonts w:cs="Times New Roman"/>
                <w:bCs/>
                <w:sz w:val="20"/>
                <w:szCs w:val="20"/>
              </w:rPr>
              <w:t xml:space="preserve">Art. 5 </w:t>
            </w:r>
            <w:proofErr w:type="spellStart"/>
            <w:r w:rsidRPr="009C463F">
              <w:rPr>
                <w:rFonts w:cs="Times New Roman"/>
                <w:bCs/>
                <w:sz w:val="20"/>
                <w:szCs w:val="20"/>
              </w:rPr>
              <w:t>Fracc</w:t>
            </w:r>
            <w:proofErr w:type="spellEnd"/>
            <w:r w:rsidRPr="009C463F">
              <w:rPr>
                <w:rFonts w:cs="Times New Roman"/>
                <w:bCs/>
                <w:sz w:val="20"/>
                <w:szCs w:val="20"/>
              </w:rPr>
              <w:t>. IV del Reglamento de la Escuela Judicial del Poder Judicial del Estado de Zacatecas</w:t>
            </w:r>
          </w:p>
          <w:p w:rsidR="00A31A9C" w:rsidRPr="009C463F" w:rsidRDefault="00A31A9C" w:rsidP="00A31A9C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C463F">
              <w:rPr>
                <w:rFonts w:cs="Times New Roman"/>
                <w:bCs/>
                <w:sz w:val="20"/>
                <w:szCs w:val="20"/>
              </w:rPr>
              <w:lastRenderedPageBreak/>
              <w:t>NO APLICA</w:t>
            </w:r>
            <w:r>
              <w:rPr>
                <w:rFonts w:cs="Times New Roman"/>
                <w:bCs/>
                <w:sz w:val="20"/>
                <w:szCs w:val="20"/>
              </w:rPr>
              <w:t xml:space="preserve"> los inciso b, c y d</w:t>
            </w:r>
            <w:r w:rsidRPr="009C463F">
              <w:rPr>
                <w:rFonts w:cs="Times New Roman"/>
                <w:bCs/>
                <w:sz w:val="20"/>
                <w:szCs w:val="20"/>
              </w:rPr>
              <w:t xml:space="preserve"> al Tribunal Superior de Justicia del Estado de Zacatecas, POR LA NATURALEZA DE SU FUNCIÓN; que es administrar de manera pronta, completa, imparcial, expedita, transparente y gratuita para el Estado, por tal motivo no </w:t>
            </w:r>
            <w:r>
              <w:rPr>
                <w:rFonts w:cs="Times New Roman"/>
                <w:bCs/>
                <w:sz w:val="20"/>
                <w:szCs w:val="20"/>
              </w:rPr>
              <w:t>recibe recursos externos para investigaciones</w:t>
            </w:r>
            <w:r w:rsidRPr="009C463F">
              <w:rPr>
                <w:rFonts w:cs="Times New Roman"/>
                <w:bCs/>
                <w:sz w:val="20"/>
                <w:szCs w:val="20"/>
              </w:rPr>
              <w:t>. Art 1 de la Ley Orgánica del Poder Judicial del Estado de Zacatecas</w:t>
            </w:r>
          </w:p>
        </w:tc>
        <w:tc>
          <w:tcPr>
            <w:tcW w:w="2684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lastRenderedPageBreak/>
              <w:t> </w:t>
            </w:r>
          </w:p>
          <w:p w:rsidR="005853F6" w:rsidRPr="009C463F" w:rsidRDefault="005853F6" w:rsidP="009C463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Área de Investigaciones Histórico Jurídicas</w:t>
            </w:r>
          </w:p>
        </w:tc>
      </w:tr>
      <w:tr w:rsidR="005853F6" w:rsidRPr="000D406F" w:rsidTr="0091758A">
        <w:trPr>
          <w:trHeight w:val="1215"/>
        </w:trPr>
        <w:tc>
          <w:tcPr>
            <w:tcW w:w="963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XLII</w:t>
            </w:r>
          </w:p>
        </w:tc>
        <w:tc>
          <w:tcPr>
            <w:tcW w:w="2945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El listado de jubilados y pensionados y el monto que reciben;</w:t>
            </w:r>
          </w:p>
        </w:tc>
        <w:tc>
          <w:tcPr>
            <w:tcW w:w="2867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9C463F" w:rsidRDefault="005853F6" w:rsidP="009C463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D406F">
              <w:rPr>
                <w:rFonts w:cs="Times New Roman"/>
                <w:bCs/>
                <w:sz w:val="20"/>
                <w:szCs w:val="20"/>
              </w:rPr>
              <w:t xml:space="preserve">Aplica / </w:t>
            </w:r>
            <w:r w:rsidRPr="009C463F">
              <w:rPr>
                <w:rFonts w:cs="Times New Roman"/>
                <w:bCs/>
                <w:sz w:val="20"/>
                <w:szCs w:val="20"/>
              </w:rPr>
              <w:t xml:space="preserve">Art. 30 </w:t>
            </w:r>
            <w:proofErr w:type="spellStart"/>
            <w:r w:rsidRPr="009C463F">
              <w:rPr>
                <w:rFonts w:cs="Times New Roman"/>
                <w:bCs/>
                <w:sz w:val="20"/>
                <w:szCs w:val="20"/>
              </w:rPr>
              <w:t>Fracc</w:t>
            </w:r>
            <w:proofErr w:type="spellEnd"/>
            <w:r w:rsidRPr="009C463F">
              <w:rPr>
                <w:rFonts w:cs="Times New Roman"/>
                <w:bCs/>
                <w:sz w:val="20"/>
                <w:szCs w:val="20"/>
              </w:rPr>
              <w:t>. VI de la Ley Orgánica del Poder Judicial del Estado de Zacatecas</w:t>
            </w:r>
          </w:p>
          <w:p w:rsidR="005853F6" w:rsidRPr="009C463F" w:rsidRDefault="005853F6" w:rsidP="009C463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C463F">
              <w:rPr>
                <w:rFonts w:cs="Times New Roman"/>
                <w:bCs/>
                <w:sz w:val="20"/>
                <w:szCs w:val="20"/>
              </w:rPr>
              <w:t xml:space="preserve">Art. 9 </w:t>
            </w:r>
            <w:proofErr w:type="spellStart"/>
            <w:r w:rsidRPr="009C463F">
              <w:rPr>
                <w:rFonts w:cs="Times New Roman"/>
                <w:bCs/>
                <w:sz w:val="20"/>
                <w:szCs w:val="20"/>
              </w:rPr>
              <w:t>Fracc</w:t>
            </w:r>
            <w:proofErr w:type="spellEnd"/>
            <w:r w:rsidRPr="009C463F">
              <w:rPr>
                <w:rFonts w:cs="Times New Roman"/>
                <w:bCs/>
                <w:sz w:val="20"/>
                <w:szCs w:val="20"/>
              </w:rPr>
              <w:t>. IX del Reglamento Interno e la Oficialía Mayor del Tribunal Superior de Justicia del Estado</w:t>
            </w:r>
          </w:p>
        </w:tc>
        <w:tc>
          <w:tcPr>
            <w:tcW w:w="2684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C463F">
              <w:rPr>
                <w:rFonts w:cs="Times New Roman"/>
                <w:color w:val="000000"/>
                <w:sz w:val="20"/>
                <w:szCs w:val="20"/>
              </w:rPr>
              <w:t>Dirección de Recursos Humanos</w:t>
            </w: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53F6" w:rsidRPr="000D406F" w:rsidTr="0091758A">
        <w:trPr>
          <w:trHeight w:val="1215"/>
        </w:trPr>
        <w:tc>
          <w:tcPr>
            <w:tcW w:w="963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XLIII</w:t>
            </w:r>
          </w:p>
        </w:tc>
        <w:tc>
          <w:tcPr>
            <w:tcW w:w="2945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 xml:space="preserve">Los ingresos recibidos por cualquier concepto señalando el nombre de los responsables de recibirlos, administrarlos y ejercerlos, así como su destino, </w:t>
            </w:r>
            <w:r w:rsidRPr="000D406F">
              <w:rPr>
                <w:rFonts w:cs="Times New Roman"/>
                <w:color w:val="000000"/>
                <w:sz w:val="20"/>
                <w:szCs w:val="20"/>
              </w:rPr>
              <w:lastRenderedPageBreak/>
              <w:t>indicando el destino de cada uno de ellos;</w:t>
            </w:r>
          </w:p>
        </w:tc>
        <w:tc>
          <w:tcPr>
            <w:tcW w:w="2867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9C463F" w:rsidRDefault="005853F6" w:rsidP="009C463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D406F">
              <w:rPr>
                <w:rFonts w:cs="Times New Roman"/>
                <w:bCs/>
                <w:sz w:val="20"/>
                <w:szCs w:val="20"/>
              </w:rPr>
              <w:lastRenderedPageBreak/>
              <w:t xml:space="preserve">Aplica / </w:t>
            </w:r>
            <w:r w:rsidRPr="009C463F">
              <w:rPr>
                <w:rFonts w:cs="Times New Roman"/>
                <w:bCs/>
                <w:sz w:val="20"/>
                <w:szCs w:val="20"/>
              </w:rPr>
              <w:t xml:space="preserve">Art. 30 </w:t>
            </w:r>
            <w:proofErr w:type="spellStart"/>
            <w:r w:rsidRPr="009C463F">
              <w:rPr>
                <w:rFonts w:cs="Times New Roman"/>
                <w:bCs/>
                <w:sz w:val="20"/>
                <w:szCs w:val="20"/>
              </w:rPr>
              <w:t>Fracc</w:t>
            </w:r>
            <w:proofErr w:type="spellEnd"/>
            <w:r w:rsidRPr="009C463F">
              <w:rPr>
                <w:rFonts w:cs="Times New Roman"/>
                <w:bCs/>
                <w:sz w:val="20"/>
                <w:szCs w:val="20"/>
              </w:rPr>
              <w:t>. XII y XIV de la Ley Orgánica del Poder Judicial del Estado de Zacatecas</w:t>
            </w:r>
          </w:p>
          <w:p w:rsidR="005853F6" w:rsidRPr="009C463F" w:rsidRDefault="005853F6" w:rsidP="009C463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C463F">
              <w:rPr>
                <w:rFonts w:cs="Times New Roman"/>
                <w:bCs/>
                <w:sz w:val="20"/>
                <w:szCs w:val="20"/>
                <w:lang w:val="en-US"/>
              </w:rPr>
              <w:lastRenderedPageBreak/>
              <w:t xml:space="preserve">Art. 13 </w:t>
            </w:r>
            <w:proofErr w:type="spellStart"/>
            <w:r w:rsidRPr="009C463F">
              <w:rPr>
                <w:rFonts w:cs="Times New Roman"/>
                <w:bCs/>
                <w:sz w:val="20"/>
                <w:szCs w:val="20"/>
                <w:lang w:val="en-US"/>
              </w:rPr>
              <w:t>Fracc</w:t>
            </w:r>
            <w:proofErr w:type="spellEnd"/>
            <w:r w:rsidRPr="009C463F">
              <w:rPr>
                <w:rFonts w:cs="Times New Roman"/>
                <w:bCs/>
                <w:sz w:val="20"/>
                <w:szCs w:val="20"/>
                <w:lang w:val="en-US"/>
              </w:rPr>
              <w:t xml:space="preserve">. VIII y el art. 16 </w:t>
            </w:r>
            <w:proofErr w:type="spellStart"/>
            <w:r w:rsidRPr="009C463F">
              <w:rPr>
                <w:rFonts w:cs="Times New Roman"/>
                <w:bCs/>
                <w:sz w:val="20"/>
                <w:szCs w:val="20"/>
                <w:lang w:val="en-US"/>
              </w:rPr>
              <w:t>frac</w:t>
            </w:r>
            <w:proofErr w:type="spellEnd"/>
            <w:r w:rsidRPr="009C463F">
              <w:rPr>
                <w:rFonts w:cs="Times New Roman"/>
                <w:bCs/>
                <w:sz w:val="20"/>
                <w:szCs w:val="20"/>
                <w:lang w:val="en-US"/>
              </w:rPr>
              <w:t xml:space="preserve">. </w:t>
            </w:r>
            <w:r w:rsidRPr="009C463F">
              <w:rPr>
                <w:rFonts w:cs="Times New Roman"/>
                <w:bCs/>
                <w:sz w:val="20"/>
                <w:szCs w:val="20"/>
              </w:rPr>
              <w:t>VI del Reglamento Interno e la Oficialía Mayor del Tribunal Superior de Justicia del Estado</w:t>
            </w:r>
          </w:p>
        </w:tc>
        <w:tc>
          <w:tcPr>
            <w:tcW w:w="2684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C463F">
              <w:rPr>
                <w:rFonts w:cs="Times New Roman"/>
                <w:color w:val="000000"/>
                <w:sz w:val="20"/>
                <w:szCs w:val="20"/>
              </w:rPr>
              <w:lastRenderedPageBreak/>
              <w:t>Dire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cción de Recursos Financieros </w:t>
            </w:r>
          </w:p>
          <w:p w:rsidR="005F7DD2" w:rsidRDefault="005F7DD2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C463F">
              <w:rPr>
                <w:rFonts w:cs="Times New Roman"/>
                <w:color w:val="000000"/>
                <w:sz w:val="20"/>
                <w:szCs w:val="20"/>
              </w:rPr>
              <w:t>Fondo Auxiliar para la Administración de Justicia</w:t>
            </w: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53F6" w:rsidRPr="000D406F" w:rsidTr="0091758A">
        <w:trPr>
          <w:trHeight w:val="1515"/>
        </w:trPr>
        <w:tc>
          <w:tcPr>
            <w:tcW w:w="963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XLIV</w:t>
            </w:r>
          </w:p>
        </w:tc>
        <w:tc>
          <w:tcPr>
            <w:tcW w:w="2945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Donaciones hechas a terceros en dinero o en especie;</w:t>
            </w:r>
          </w:p>
        </w:tc>
        <w:tc>
          <w:tcPr>
            <w:tcW w:w="2867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9C463F" w:rsidRDefault="005853F6" w:rsidP="009C463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D406F">
              <w:rPr>
                <w:rFonts w:cs="Times New Roman"/>
                <w:bCs/>
                <w:sz w:val="20"/>
                <w:szCs w:val="20"/>
              </w:rPr>
              <w:t xml:space="preserve">Aplica / </w:t>
            </w:r>
            <w:r w:rsidRPr="009C463F">
              <w:rPr>
                <w:rFonts w:cs="Times New Roman"/>
                <w:bCs/>
                <w:sz w:val="20"/>
                <w:szCs w:val="20"/>
              </w:rPr>
              <w:t xml:space="preserve">Art. 30 </w:t>
            </w:r>
            <w:proofErr w:type="spellStart"/>
            <w:r w:rsidRPr="009C463F">
              <w:rPr>
                <w:rFonts w:cs="Times New Roman"/>
                <w:bCs/>
                <w:sz w:val="20"/>
                <w:szCs w:val="20"/>
              </w:rPr>
              <w:t>Fracc</w:t>
            </w:r>
            <w:proofErr w:type="spellEnd"/>
            <w:r w:rsidRPr="009C463F">
              <w:rPr>
                <w:rFonts w:cs="Times New Roman"/>
                <w:bCs/>
                <w:sz w:val="20"/>
                <w:szCs w:val="20"/>
              </w:rPr>
              <w:t>. XVII de la Ley Orgánica del Poder Judicial del Estado de Zacatecas</w:t>
            </w:r>
          </w:p>
          <w:p w:rsidR="005853F6" w:rsidRPr="009C463F" w:rsidRDefault="005853F6" w:rsidP="009C463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C463F">
              <w:rPr>
                <w:rFonts w:cs="Times New Roman"/>
                <w:bCs/>
                <w:sz w:val="20"/>
                <w:szCs w:val="20"/>
                <w:lang w:val="en-US"/>
              </w:rPr>
              <w:t xml:space="preserve">Art. 13 </w:t>
            </w:r>
            <w:proofErr w:type="spellStart"/>
            <w:r w:rsidRPr="009C463F">
              <w:rPr>
                <w:rFonts w:cs="Times New Roman"/>
                <w:bCs/>
                <w:sz w:val="20"/>
                <w:szCs w:val="20"/>
                <w:lang w:val="en-US"/>
              </w:rPr>
              <w:t>Fracc</w:t>
            </w:r>
            <w:proofErr w:type="spellEnd"/>
            <w:r w:rsidRPr="009C463F">
              <w:rPr>
                <w:rFonts w:cs="Times New Roman"/>
                <w:bCs/>
                <w:sz w:val="20"/>
                <w:szCs w:val="20"/>
                <w:lang w:val="en-US"/>
              </w:rPr>
              <w:t xml:space="preserve">. III y art. 14 </w:t>
            </w:r>
            <w:proofErr w:type="spellStart"/>
            <w:r w:rsidRPr="009C463F">
              <w:rPr>
                <w:rFonts w:cs="Times New Roman"/>
                <w:bCs/>
                <w:sz w:val="20"/>
                <w:szCs w:val="20"/>
                <w:lang w:val="en-US"/>
              </w:rPr>
              <w:t>Fracc</w:t>
            </w:r>
            <w:proofErr w:type="spellEnd"/>
            <w:r w:rsidRPr="009C463F">
              <w:rPr>
                <w:rFonts w:cs="Times New Roman"/>
                <w:bCs/>
                <w:sz w:val="20"/>
                <w:szCs w:val="20"/>
                <w:lang w:val="en-US"/>
              </w:rPr>
              <w:t xml:space="preserve">. </w:t>
            </w:r>
            <w:r w:rsidRPr="009C463F">
              <w:rPr>
                <w:rFonts w:cs="Times New Roman"/>
                <w:bCs/>
                <w:sz w:val="20"/>
                <w:szCs w:val="20"/>
              </w:rPr>
              <w:t>XI, y XIII del Reglamento Interno de la Oficialía Mayor del Tribunal Superior de Justicia del Estado</w:t>
            </w:r>
          </w:p>
        </w:tc>
        <w:tc>
          <w:tcPr>
            <w:tcW w:w="2684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C463F">
              <w:rPr>
                <w:rFonts w:cs="Times New Roman"/>
                <w:color w:val="000000"/>
                <w:sz w:val="20"/>
                <w:szCs w:val="20"/>
              </w:rPr>
              <w:t>Dire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cción de Recursos Financieros </w:t>
            </w:r>
          </w:p>
          <w:p w:rsidR="005F7DD2" w:rsidRDefault="005F7DD2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9C463F">
              <w:rPr>
                <w:rFonts w:cs="Times New Roman"/>
                <w:color w:val="000000"/>
                <w:sz w:val="20"/>
                <w:szCs w:val="20"/>
              </w:rPr>
              <w:t>Dirección de Recursos Materiales</w:t>
            </w: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53F6" w:rsidRPr="000D406F" w:rsidTr="0091758A">
        <w:trPr>
          <w:trHeight w:val="1815"/>
        </w:trPr>
        <w:tc>
          <w:tcPr>
            <w:tcW w:w="963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XLV</w:t>
            </w:r>
          </w:p>
        </w:tc>
        <w:tc>
          <w:tcPr>
            <w:tcW w:w="2945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El catálogo de disposición y guía de archivo documental;</w:t>
            </w:r>
          </w:p>
        </w:tc>
        <w:tc>
          <w:tcPr>
            <w:tcW w:w="2867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9C463F" w:rsidRDefault="005853F6" w:rsidP="009C463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9C463F">
              <w:rPr>
                <w:rFonts w:cs="Times New Roman"/>
                <w:bCs/>
                <w:sz w:val="20"/>
                <w:szCs w:val="20"/>
                <w:lang w:val="en-US"/>
              </w:rPr>
              <w:t>Aplica</w:t>
            </w:r>
            <w:proofErr w:type="spellEnd"/>
            <w:r w:rsidRPr="009C463F">
              <w:rPr>
                <w:rFonts w:cs="Times New Roman"/>
                <w:bCs/>
                <w:sz w:val="20"/>
                <w:szCs w:val="20"/>
                <w:lang w:val="en-US"/>
              </w:rPr>
              <w:t xml:space="preserve"> / Art 13 </w:t>
            </w:r>
            <w:proofErr w:type="spellStart"/>
            <w:r w:rsidRPr="009C463F">
              <w:rPr>
                <w:rFonts w:cs="Times New Roman"/>
                <w:bCs/>
                <w:sz w:val="20"/>
                <w:szCs w:val="20"/>
                <w:lang w:val="en-US"/>
              </w:rPr>
              <w:t>Fracc</w:t>
            </w:r>
            <w:proofErr w:type="spellEnd"/>
            <w:r w:rsidRPr="009C463F">
              <w:rPr>
                <w:rFonts w:cs="Times New Roman"/>
                <w:bCs/>
                <w:sz w:val="20"/>
                <w:szCs w:val="20"/>
                <w:lang w:val="en-US"/>
              </w:rPr>
              <w:t xml:space="preserve">. XXVI, art. 24 </w:t>
            </w:r>
            <w:proofErr w:type="spellStart"/>
            <w:r w:rsidRPr="009C463F">
              <w:rPr>
                <w:rFonts w:cs="Times New Roman"/>
                <w:bCs/>
                <w:sz w:val="20"/>
                <w:szCs w:val="20"/>
                <w:lang w:val="en-US"/>
              </w:rPr>
              <w:t>Frac</w:t>
            </w:r>
            <w:proofErr w:type="spellEnd"/>
            <w:r w:rsidRPr="009C463F">
              <w:rPr>
                <w:rFonts w:cs="Times New Roman"/>
                <w:bCs/>
                <w:sz w:val="20"/>
                <w:szCs w:val="20"/>
                <w:lang w:val="en-US"/>
              </w:rPr>
              <w:t xml:space="preserve">. </w:t>
            </w:r>
            <w:r w:rsidRPr="009C463F">
              <w:rPr>
                <w:rFonts w:cs="Times New Roman"/>
                <w:bCs/>
                <w:sz w:val="20"/>
                <w:szCs w:val="20"/>
              </w:rPr>
              <w:t>XII de la Ley Orgánica del Poder Judicial del Estado de Zacatecas</w:t>
            </w:r>
          </w:p>
          <w:p w:rsidR="005853F6" w:rsidRPr="009C463F" w:rsidRDefault="005853F6" w:rsidP="009C463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C463F">
              <w:rPr>
                <w:rFonts w:cs="Times New Roman"/>
                <w:bCs/>
                <w:sz w:val="20"/>
                <w:szCs w:val="20"/>
              </w:rPr>
              <w:t>Art. 1 del Reglamento del Archivo General del Poder Judicial del Estado de Zacatecas</w:t>
            </w:r>
          </w:p>
        </w:tc>
        <w:tc>
          <w:tcPr>
            <w:tcW w:w="2684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C463F">
              <w:rPr>
                <w:rFonts w:cs="Times New Roman"/>
                <w:color w:val="000000"/>
                <w:sz w:val="20"/>
                <w:szCs w:val="20"/>
              </w:rPr>
              <w:t>Archivo General del Poder Judicial</w:t>
            </w: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53F6" w:rsidRPr="000D406F" w:rsidTr="0091758A">
        <w:trPr>
          <w:trHeight w:val="2415"/>
        </w:trPr>
        <w:tc>
          <w:tcPr>
            <w:tcW w:w="963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XLVI</w:t>
            </w:r>
          </w:p>
        </w:tc>
        <w:tc>
          <w:tcPr>
            <w:tcW w:w="2945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Las actas de sesiones ordinarias y extraordinarias, así como las opiniones y recomendaciones que emitan, en su caso, los consejos consultivos (Artículo 47 de la LG);</w:t>
            </w:r>
          </w:p>
        </w:tc>
        <w:tc>
          <w:tcPr>
            <w:tcW w:w="2867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9C463F" w:rsidRDefault="00A31A9C" w:rsidP="002C4BF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C463F">
              <w:rPr>
                <w:rFonts w:cs="Times New Roman"/>
                <w:bCs/>
                <w:sz w:val="20"/>
                <w:szCs w:val="20"/>
              </w:rPr>
              <w:t>NO APLICA al Tribunal Superior de Justicia del Estado de Zacatecas, POR LA NATURALEZA DE SU FUNCIÓN; que es administrar de manera pronta, completa, imparcial, expedita, transparente y gratuita para el Estado</w:t>
            </w:r>
            <w:r w:rsidR="002C4BF1">
              <w:rPr>
                <w:rFonts w:cs="Times New Roman"/>
                <w:bCs/>
                <w:sz w:val="20"/>
                <w:szCs w:val="20"/>
              </w:rPr>
              <w:t xml:space="preserve">, y no existe consejos consultivos de ninguna naturaleza. </w:t>
            </w:r>
            <w:r w:rsidRPr="009C463F">
              <w:rPr>
                <w:rFonts w:cs="Times New Roman"/>
                <w:bCs/>
                <w:sz w:val="20"/>
                <w:szCs w:val="20"/>
              </w:rPr>
              <w:t>Art 1 de la Ley Orgánica del Poder Judicial del Estado de Zacatecas</w:t>
            </w:r>
          </w:p>
        </w:tc>
        <w:tc>
          <w:tcPr>
            <w:tcW w:w="2684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9C463F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5853F6" w:rsidRPr="000D406F" w:rsidTr="0091758A">
        <w:trPr>
          <w:trHeight w:val="543"/>
        </w:trPr>
        <w:tc>
          <w:tcPr>
            <w:tcW w:w="963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XLVII</w:t>
            </w:r>
          </w:p>
        </w:tc>
        <w:tc>
          <w:tcPr>
            <w:tcW w:w="2945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 xml:space="preserve">Para efectos estadísticos, el listado de solicitudes a las empresas concesionarias de telecomunicaciones y proveedores de servicios o aplicaciones de Internet para la intervención de comunicaciones privadas, el acceso al registro de comunicaciones y la localización geográfica en tiempo real de equipos de comunicación, que contenga exclusivamente el objeto, el alcance temporal y los fundamentos legales del </w:t>
            </w:r>
            <w:r w:rsidRPr="000D406F">
              <w:rPr>
                <w:rFonts w:cs="Times New Roman"/>
                <w:color w:val="000000"/>
                <w:sz w:val="20"/>
                <w:szCs w:val="20"/>
              </w:rPr>
              <w:lastRenderedPageBreak/>
              <w:t>requerimiento, así como, en su caso, la mención de que cuenta con la autorización judicial correspondiente, y</w:t>
            </w:r>
          </w:p>
        </w:tc>
        <w:tc>
          <w:tcPr>
            <w:tcW w:w="2867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9C463F" w:rsidRDefault="005853F6" w:rsidP="009C463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D406F">
              <w:rPr>
                <w:rFonts w:cs="Times New Roman"/>
                <w:bCs/>
                <w:sz w:val="20"/>
                <w:szCs w:val="20"/>
              </w:rPr>
              <w:lastRenderedPageBreak/>
              <w:t xml:space="preserve">Aplica / </w:t>
            </w:r>
            <w:r w:rsidRPr="009C463F">
              <w:rPr>
                <w:rFonts w:cs="Times New Roman"/>
                <w:bCs/>
                <w:sz w:val="20"/>
                <w:szCs w:val="20"/>
              </w:rPr>
              <w:t xml:space="preserve">Art. 24 </w:t>
            </w:r>
            <w:proofErr w:type="spellStart"/>
            <w:r w:rsidRPr="009C463F">
              <w:rPr>
                <w:rFonts w:cs="Times New Roman"/>
                <w:bCs/>
                <w:sz w:val="20"/>
                <w:szCs w:val="20"/>
              </w:rPr>
              <w:t>Fracc</w:t>
            </w:r>
            <w:proofErr w:type="spellEnd"/>
            <w:r w:rsidRPr="009C463F">
              <w:rPr>
                <w:rFonts w:cs="Times New Roman"/>
                <w:bCs/>
                <w:sz w:val="20"/>
                <w:szCs w:val="20"/>
              </w:rPr>
              <w:t>. XI de la Ley Orgánica del Poder Judicial del Estado de Zacatecas</w:t>
            </w:r>
          </w:p>
          <w:p w:rsidR="005853F6" w:rsidRPr="009C463F" w:rsidRDefault="005853F6" w:rsidP="009C463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C463F">
              <w:rPr>
                <w:rFonts w:cs="Times New Roman"/>
                <w:bCs/>
                <w:sz w:val="20"/>
                <w:szCs w:val="20"/>
              </w:rPr>
              <w:t>Art. 280Bis del Código Procesal Penal del Estado de Zacatecas</w:t>
            </w:r>
          </w:p>
        </w:tc>
        <w:tc>
          <w:tcPr>
            <w:tcW w:w="2684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9C463F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Pr="009C463F">
              <w:rPr>
                <w:rFonts w:cs="Times New Roman"/>
                <w:color w:val="000000"/>
                <w:sz w:val="20"/>
                <w:szCs w:val="20"/>
              </w:rPr>
              <w:t>Secretaría General de Acuerdos</w:t>
            </w:r>
          </w:p>
        </w:tc>
      </w:tr>
      <w:tr w:rsidR="005853F6" w:rsidRPr="000D406F" w:rsidTr="0091758A">
        <w:trPr>
          <w:trHeight w:val="1215"/>
        </w:trPr>
        <w:tc>
          <w:tcPr>
            <w:tcW w:w="963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XLVIII</w:t>
            </w:r>
          </w:p>
        </w:tc>
        <w:tc>
          <w:tcPr>
            <w:tcW w:w="2945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Cualquier otra información que sea de utilidad o se considere relevante, además de la que, con base en la información estadística, responda a las preguntas hechas con más frecuencia por el público.</w:t>
            </w:r>
          </w:p>
        </w:tc>
        <w:tc>
          <w:tcPr>
            <w:tcW w:w="2867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9C463F" w:rsidRDefault="005853F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D406F">
              <w:rPr>
                <w:rFonts w:cs="Times New Roman"/>
                <w:bCs/>
                <w:sz w:val="20"/>
                <w:szCs w:val="20"/>
              </w:rPr>
              <w:t xml:space="preserve">Aplica / </w:t>
            </w:r>
            <w:r w:rsidRPr="009C463F">
              <w:rPr>
                <w:rFonts w:cs="Times New Roman"/>
                <w:bCs/>
                <w:sz w:val="20"/>
                <w:szCs w:val="20"/>
              </w:rPr>
              <w:t xml:space="preserve">Art. 30Bis </w:t>
            </w:r>
            <w:proofErr w:type="spellStart"/>
            <w:r w:rsidRPr="009C463F">
              <w:rPr>
                <w:rFonts w:cs="Times New Roman"/>
                <w:bCs/>
                <w:sz w:val="20"/>
                <w:szCs w:val="20"/>
              </w:rPr>
              <w:t>Fracc</w:t>
            </w:r>
            <w:proofErr w:type="spellEnd"/>
            <w:r w:rsidRPr="009C463F">
              <w:rPr>
                <w:rFonts w:cs="Times New Roman"/>
                <w:bCs/>
                <w:sz w:val="20"/>
                <w:szCs w:val="20"/>
              </w:rPr>
              <w:t>. I de la Ley Orgánica del Poder Judicial</w:t>
            </w:r>
          </w:p>
        </w:tc>
        <w:tc>
          <w:tcPr>
            <w:tcW w:w="2684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9C463F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Pr="009C463F">
              <w:rPr>
                <w:rFonts w:cs="Times New Roman"/>
                <w:color w:val="000000"/>
                <w:sz w:val="20"/>
                <w:szCs w:val="20"/>
              </w:rPr>
              <w:t>Área de Planeación</w:t>
            </w:r>
          </w:p>
        </w:tc>
      </w:tr>
      <w:tr w:rsidR="005853F6" w:rsidRPr="000D406F" w:rsidTr="0091758A">
        <w:trPr>
          <w:trHeight w:val="4095"/>
        </w:trPr>
        <w:tc>
          <w:tcPr>
            <w:tcW w:w="963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Último párrafo</w:t>
            </w:r>
          </w:p>
        </w:tc>
        <w:tc>
          <w:tcPr>
            <w:tcW w:w="2945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Los sujetos obligados deberán informar a los Organismos garantes y verificar que se publiquen en la Plataforma Nacional, cuáles son los rubros que son aplicables a sus páginas de Internet, con el objeto de que éstos verifiquen y aprueben, de forma fundada y motivada, la relación de fracciones aplicables a cada sujeto obligado.</w:t>
            </w:r>
          </w:p>
        </w:tc>
        <w:tc>
          <w:tcPr>
            <w:tcW w:w="2867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0D406F" w:rsidRDefault="005853F6">
            <w:pPr>
              <w:jc w:val="center"/>
            </w:pPr>
            <w:r w:rsidRPr="000D406F">
              <w:rPr>
                <w:rFonts w:cs="Times New Roman"/>
                <w:bCs/>
                <w:sz w:val="20"/>
                <w:szCs w:val="20"/>
              </w:rPr>
              <w:t>Aplica / En su caso, motivación y fundamentación de las razones por las cuales no generan o poseen la información</w:t>
            </w:r>
          </w:p>
        </w:tc>
        <w:tc>
          <w:tcPr>
            <w:tcW w:w="2684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Unidad de Transparencia</w:t>
            </w: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5853F6" w:rsidRDefault="005853F6" w:rsidP="00D47878">
      <w:pPr>
        <w:spacing w:after="0" w:line="240" w:lineRule="auto"/>
      </w:pPr>
    </w:p>
    <w:sectPr w:rsidR="005853F6" w:rsidSect="005F7DD2">
      <w:pgSz w:w="15840" w:h="12240" w:orient="landscape"/>
      <w:pgMar w:top="1701" w:right="1418" w:bottom="1701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1713A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36AF1C3E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466E06"/>
    <w:multiLevelType w:val="multilevel"/>
    <w:tmpl w:val="FFFFFFFF"/>
    <w:lvl w:ilvl="0">
      <w:start w:val="3"/>
      <w:numFmt w:val="bullet"/>
      <w:lvlText w:val="-"/>
      <w:lvlJc w:val="left"/>
      <w:pPr>
        <w:ind w:left="360" w:hanging="360"/>
      </w:pPr>
      <w:rPr>
        <w:rFonts w:ascii="Calibri" w:hAnsi="Calibri" w:hint="default"/>
        <w:sz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552"/>
    <w:rsid w:val="000D406F"/>
    <w:rsid w:val="001470E0"/>
    <w:rsid w:val="00176552"/>
    <w:rsid w:val="002C4BF1"/>
    <w:rsid w:val="002E7D0A"/>
    <w:rsid w:val="003655BF"/>
    <w:rsid w:val="0045187F"/>
    <w:rsid w:val="005853F6"/>
    <w:rsid w:val="005B6768"/>
    <w:rsid w:val="005F7DD2"/>
    <w:rsid w:val="00791196"/>
    <w:rsid w:val="008E5688"/>
    <w:rsid w:val="0091758A"/>
    <w:rsid w:val="009C463F"/>
    <w:rsid w:val="00A31A9C"/>
    <w:rsid w:val="00AA5520"/>
    <w:rsid w:val="00BB749B"/>
    <w:rsid w:val="00D00BD2"/>
    <w:rsid w:val="00D47878"/>
    <w:rsid w:val="00E71E06"/>
    <w:rsid w:val="00E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C4ECCAF3-0A2B-4CC4-85F8-BDFB8796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552"/>
    <w:pPr>
      <w:spacing w:after="200" w:line="276" w:lineRule="auto"/>
    </w:pPr>
    <w:rPr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rrafodelistaCar">
    <w:name w:val="Párrafo de lista Car"/>
    <w:link w:val="Prrafodelista"/>
    <w:uiPriority w:val="99"/>
    <w:locked/>
    <w:rsid w:val="008E5688"/>
    <w:rPr>
      <w:lang w:val="en-US"/>
    </w:rPr>
  </w:style>
  <w:style w:type="character" w:customStyle="1" w:styleId="BalloonTextChar">
    <w:name w:val="Balloon Text Char"/>
    <w:uiPriority w:val="99"/>
    <w:semiHidden/>
    <w:locked/>
    <w:rsid w:val="008E5688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uiPriority w:val="99"/>
    <w:semiHidden/>
    <w:locked/>
    <w:rsid w:val="008E5688"/>
    <w:rPr>
      <w:rFonts w:cs="Times New Roman"/>
    </w:rPr>
  </w:style>
  <w:style w:type="character" w:customStyle="1" w:styleId="BodyTextFirstIndent2Char">
    <w:name w:val="Body Text First Indent 2 Char"/>
    <w:uiPriority w:val="99"/>
    <w:locked/>
    <w:rsid w:val="008E5688"/>
    <w:rPr>
      <w:rFonts w:eastAsia="Times New Roman" w:cs="Times New Roman"/>
      <w:lang w:eastAsia="en-US"/>
    </w:rPr>
  </w:style>
  <w:style w:type="character" w:customStyle="1" w:styleId="BodyTextChar">
    <w:name w:val="Body Text Char"/>
    <w:uiPriority w:val="99"/>
    <w:locked/>
    <w:rsid w:val="008E5688"/>
    <w:rPr>
      <w:rFonts w:eastAsia="Times New Roman" w:cs="Times New Roman"/>
      <w:lang w:eastAsia="en-US"/>
    </w:rPr>
  </w:style>
  <w:style w:type="character" w:customStyle="1" w:styleId="apple-converted-space">
    <w:name w:val="apple-converted-space"/>
    <w:basedOn w:val="Fuentedeprrafopredeter"/>
    <w:uiPriority w:val="99"/>
    <w:rsid w:val="008E5688"/>
    <w:rPr>
      <w:rFonts w:cs="Times New Roman"/>
    </w:rPr>
  </w:style>
  <w:style w:type="character" w:customStyle="1" w:styleId="ListLabel1">
    <w:name w:val="ListLabel 1"/>
    <w:uiPriority w:val="99"/>
    <w:rsid w:val="00176552"/>
  </w:style>
  <w:style w:type="character" w:customStyle="1" w:styleId="ListLabel2">
    <w:name w:val="ListLabel 2"/>
    <w:uiPriority w:val="99"/>
    <w:rsid w:val="00176552"/>
  </w:style>
  <w:style w:type="character" w:customStyle="1" w:styleId="ListLabel3">
    <w:name w:val="ListLabel 3"/>
    <w:uiPriority w:val="99"/>
    <w:rsid w:val="00176552"/>
  </w:style>
  <w:style w:type="character" w:customStyle="1" w:styleId="ListLabel4">
    <w:name w:val="ListLabel 4"/>
    <w:uiPriority w:val="99"/>
    <w:rsid w:val="00176552"/>
  </w:style>
  <w:style w:type="character" w:customStyle="1" w:styleId="ListLabel5">
    <w:name w:val="ListLabel 5"/>
    <w:uiPriority w:val="99"/>
    <w:rsid w:val="00176552"/>
  </w:style>
  <w:style w:type="character" w:customStyle="1" w:styleId="ListLabel6">
    <w:name w:val="ListLabel 6"/>
    <w:uiPriority w:val="99"/>
    <w:rsid w:val="00176552"/>
  </w:style>
  <w:style w:type="character" w:customStyle="1" w:styleId="ListLabel7">
    <w:name w:val="ListLabel 7"/>
    <w:uiPriority w:val="99"/>
    <w:rsid w:val="00176552"/>
  </w:style>
  <w:style w:type="character" w:customStyle="1" w:styleId="ListLabel8">
    <w:name w:val="ListLabel 8"/>
    <w:uiPriority w:val="99"/>
    <w:rsid w:val="00176552"/>
  </w:style>
  <w:style w:type="character" w:customStyle="1" w:styleId="ListLabel9">
    <w:name w:val="ListLabel 9"/>
    <w:uiPriority w:val="99"/>
    <w:rsid w:val="00176552"/>
  </w:style>
  <w:style w:type="character" w:customStyle="1" w:styleId="ListLabel10">
    <w:name w:val="ListLabel 10"/>
    <w:uiPriority w:val="99"/>
    <w:rsid w:val="00176552"/>
  </w:style>
  <w:style w:type="character" w:customStyle="1" w:styleId="ListLabel11">
    <w:name w:val="ListLabel 11"/>
    <w:uiPriority w:val="99"/>
    <w:rsid w:val="00176552"/>
  </w:style>
  <w:style w:type="character" w:customStyle="1" w:styleId="ListLabel12">
    <w:name w:val="ListLabel 12"/>
    <w:uiPriority w:val="99"/>
    <w:rsid w:val="00176552"/>
  </w:style>
  <w:style w:type="character" w:customStyle="1" w:styleId="ListLabel13">
    <w:name w:val="ListLabel 13"/>
    <w:uiPriority w:val="99"/>
    <w:rsid w:val="00176552"/>
  </w:style>
  <w:style w:type="character" w:customStyle="1" w:styleId="ListLabel14">
    <w:name w:val="ListLabel 14"/>
    <w:uiPriority w:val="99"/>
    <w:rsid w:val="00176552"/>
  </w:style>
  <w:style w:type="character" w:customStyle="1" w:styleId="ListLabel15">
    <w:name w:val="ListLabel 15"/>
    <w:uiPriority w:val="99"/>
    <w:rsid w:val="00176552"/>
  </w:style>
  <w:style w:type="character" w:customStyle="1" w:styleId="ListLabel16">
    <w:name w:val="ListLabel 16"/>
    <w:uiPriority w:val="99"/>
    <w:rsid w:val="00176552"/>
  </w:style>
  <w:style w:type="character" w:customStyle="1" w:styleId="ListLabel17">
    <w:name w:val="ListLabel 17"/>
    <w:uiPriority w:val="99"/>
    <w:rsid w:val="00176552"/>
  </w:style>
  <w:style w:type="character" w:customStyle="1" w:styleId="ListLabel18">
    <w:name w:val="ListLabel 18"/>
    <w:uiPriority w:val="99"/>
    <w:rsid w:val="00176552"/>
  </w:style>
  <w:style w:type="character" w:customStyle="1" w:styleId="ListLabel19">
    <w:name w:val="ListLabel 19"/>
    <w:uiPriority w:val="99"/>
    <w:rsid w:val="00176552"/>
    <w:rPr>
      <w:i/>
    </w:rPr>
  </w:style>
  <w:style w:type="character" w:customStyle="1" w:styleId="ListLabel20">
    <w:name w:val="ListLabel 20"/>
    <w:uiPriority w:val="99"/>
    <w:rsid w:val="00176552"/>
    <w:rPr>
      <w:b/>
    </w:rPr>
  </w:style>
  <w:style w:type="character" w:customStyle="1" w:styleId="ListLabel21">
    <w:name w:val="ListLabel 21"/>
    <w:uiPriority w:val="99"/>
    <w:rsid w:val="00176552"/>
    <w:rPr>
      <w:b/>
    </w:rPr>
  </w:style>
  <w:style w:type="character" w:customStyle="1" w:styleId="ListLabel22">
    <w:name w:val="ListLabel 22"/>
    <w:uiPriority w:val="99"/>
    <w:rsid w:val="00176552"/>
  </w:style>
  <w:style w:type="character" w:customStyle="1" w:styleId="ListLabel23">
    <w:name w:val="ListLabel 23"/>
    <w:uiPriority w:val="99"/>
    <w:rsid w:val="00176552"/>
    <w:rPr>
      <w:rFonts w:ascii="Calibri" w:hAnsi="Calibri"/>
      <w:sz w:val="16"/>
    </w:rPr>
  </w:style>
  <w:style w:type="character" w:customStyle="1" w:styleId="ListLabel24">
    <w:name w:val="ListLabel 24"/>
    <w:uiPriority w:val="99"/>
    <w:rsid w:val="00176552"/>
  </w:style>
  <w:style w:type="character" w:customStyle="1" w:styleId="ListLabel25">
    <w:name w:val="ListLabel 25"/>
    <w:uiPriority w:val="99"/>
    <w:rsid w:val="00176552"/>
  </w:style>
  <w:style w:type="character" w:customStyle="1" w:styleId="ListLabel26">
    <w:name w:val="ListLabel 26"/>
    <w:uiPriority w:val="99"/>
    <w:rsid w:val="00176552"/>
  </w:style>
  <w:style w:type="character" w:customStyle="1" w:styleId="ListLabel27">
    <w:name w:val="ListLabel 27"/>
    <w:uiPriority w:val="99"/>
    <w:rsid w:val="00176552"/>
    <w:rPr>
      <w:rFonts w:eastAsia="Times New Roman"/>
      <w:sz w:val="16"/>
    </w:rPr>
  </w:style>
  <w:style w:type="character" w:customStyle="1" w:styleId="ListLabel28">
    <w:name w:val="ListLabel 28"/>
    <w:uiPriority w:val="99"/>
    <w:rsid w:val="00176552"/>
  </w:style>
  <w:style w:type="character" w:customStyle="1" w:styleId="ListLabel29">
    <w:name w:val="ListLabel 29"/>
    <w:uiPriority w:val="99"/>
    <w:rsid w:val="00176552"/>
  </w:style>
  <w:style w:type="character" w:customStyle="1" w:styleId="ListLabel30">
    <w:name w:val="ListLabel 30"/>
    <w:uiPriority w:val="99"/>
    <w:rsid w:val="00176552"/>
  </w:style>
  <w:style w:type="paragraph" w:styleId="Encabezado">
    <w:name w:val="header"/>
    <w:basedOn w:val="Normal"/>
    <w:next w:val="Textoindependiente"/>
    <w:link w:val="EncabezadoCar"/>
    <w:uiPriority w:val="99"/>
    <w:rsid w:val="00176552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cs="Times New Roman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rsid w:val="008E5688"/>
    <w:pPr>
      <w:spacing w:after="120"/>
    </w:pPr>
    <w:rPr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cs="Times New Roman"/>
      <w:lang w:val="es-MX" w:eastAsia="es-MX"/>
    </w:rPr>
  </w:style>
  <w:style w:type="paragraph" w:styleId="Lista">
    <w:name w:val="List"/>
    <w:basedOn w:val="Textoindependiente"/>
    <w:uiPriority w:val="99"/>
    <w:rsid w:val="00176552"/>
    <w:rPr>
      <w:rFonts w:cs="FreeSans"/>
    </w:rPr>
  </w:style>
  <w:style w:type="paragraph" w:styleId="Descripcin">
    <w:name w:val="caption"/>
    <w:basedOn w:val="Normal"/>
    <w:uiPriority w:val="99"/>
    <w:qFormat/>
    <w:rsid w:val="0017655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176552"/>
    <w:pPr>
      <w:suppressLineNumbers/>
    </w:pPr>
    <w:rPr>
      <w:rFonts w:cs="FreeSans"/>
    </w:rPr>
  </w:style>
  <w:style w:type="paragraph" w:styleId="Prrafodelista">
    <w:name w:val="List Paragraph"/>
    <w:basedOn w:val="Normal"/>
    <w:link w:val="PrrafodelistaCar"/>
    <w:uiPriority w:val="99"/>
    <w:qFormat/>
    <w:rsid w:val="008E5688"/>
    <w:pPr>
      <w:widowControl w:val="0"/>
      <w:ind w:left="720"/>
      <w:contextualSpacing/>
    </w:pPr>
    <w:rPr>
      <w:rFonts w:cs="Times New Roman"/>
      <w:sz w:val="20"/>
      <w:szCs w:val="20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rsid w:val="008E5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rFonts w:ascii="Times New Roman" w:hAnsi="Times New Roman" w:cs="Times New Roman"/>
      <w:sz w:val="2"/>
      <w:lang w:val="es-MX" w:eastAsia="es-MX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8E568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Pr>
      <w:rFonts w:cs="Times New Roman"/>
      <w:lang w:val="es-MX" w:eastAsia="es-MX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8E5688"/>
    <w:pPr>
      <w:spacing w:after="200"/>
      <w:ind w:left="360" w:firstLine="360"/>
    </w:pPr>
    <w:rPr>
      <w:lang w:eastAsia="en-US"/>
    </w:rPr>
  </w:style>
  <w:style w:type="character" w:customStyle="1" w:styleId="Textoindependienteprimerasangra2Car">
    <w:name w:val="Texto independiente primera sangría 2 Car"/>
    <w:basedOn w:val="BodyTextIndentChar"/>
    <w:link w:val="Textoindependienteprimerasangra2"/>
    <w:uiPriority w:val="99"/>
    <w:semiHidden/>
    <w:locked/>
    <w:rPr>
      <w:rFonts w:cs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70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3044</Words>
  <Characters>16744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Especialistas</dc:creator>
  <cp:keywords/>
  <dc:description/>
  <cp:lastModifiedBy>tsjzac</cp:lastModifiedBy>
  <cp:revision>2</cp:revision>
  <cp:lastPrinted>2016-06-20T15:59:00Z</cp:lastPrinted>
  <dcterms:created xsi:type="dcterms:W3CDTF">2018-04-17T14:22:00Z</dcterms:created>
  <dcterms:modified xsi:type="dcterms:W3CDTF">2018-04-17T14:22:00Z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